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933" w:rsidRPr="005E7DA1" w:rsidRDefault="0046285E" w:rsidP="0046285E">
      <w:pPr>
        <w:pStyle w:val="Nzevprce"/>
        <w:spacing w:before="4080"/>
      </w:pPr>
      <w:r>
        <w:rPr>
          <w:lang w:val="cs-CZ"/>
        </w:rPr>
        <w:t>Závěrečná práce</w:t>
      </w:r>
    </w:p>
    <w:p w:rsidR="00581933" w:rsidRDefault="00581933" w:rsidP="00581933">
      <w:pPr>
        <w:pStyle w:val="Typprce"/>
      </w:pPr>
    </w:p>
    <w:p w:rsidR="00581933" w:rsidRDefault="00581933" w:rsidP="00581933">
      <w:pPr>
        <w:pStyle w:val="Odsazennadpisy"/>
      </w:pPr>
    </w:p>
    <w:p w:rsidR="0046285E" w:rsidRDefault="0046285E" w:rsidP="00734BA6">
      <w:pPr>
        <w:pStyle w:val="Jmnaastnk"/>
        <w:tabs>
          <w:tab w:val="clear" w:pos="5103"/>
          <w:tab w:val="right" w:pos="8505"/>
        </w:tabs>
        <w:sectPr w:rsidR="0046285E" w:rsidSect="0015285A">
          <w:headerReference w:type="even" r:id="rId8"/>
          <w:headerReference w:type="first" r:id="rId9"/>
          <w:footerReference w:type="first" r:id="rId10"/>
          <w:type w:val="oddPage"/>
          <w:pgSz w:w="11906" w:h="16838" w:code="9"/>
          <w:pgMar w:top="1418" w:right="1418" w:bottom="2268" w:left="851" w:header="1276" w:footer="1276" w:gutter="1134"/>
          <w:cols w:space="708"/>
          <w:titlePg/>
          <w:docGrid w:linePitch="360"/>
        </w:sectPr>
      </w:pPr>
      <w:r>
        <w:rPr>
          <w:lang w:val="cs-CZ"/>
        </w:rPr>
        <w:t>Brno 2015</w:t>
      </w:r>
      <w:r w:rsidR="00581933">
        <w:tab/>
      </w:r>
      <w:r>
        <w:rPr>
          <w:lang w:val="cs-CZ"/>
        </w:rPr>
        <w:t>Mgr. Lucie Černohorská</w:t>
      </w:r>
    </w:p>
    <w:p w:rsidR="0046285E" w:rsidRPr="0046285E" w:rsidRDefault="0046285E" w:rsidP="0046285E">
      <w:pPr>
        <w:pStyle w:val="Nzevprce"/>
        <w:spacing w:before="4080"/>
      </w:pPr>
      <w:r>
        <w:rPr>
          <w:lang w:val="cs-CZ"/>
        </w:rPr>
        <w:lastRenderedPageBreak/>
        <w:t>Didaktické pomůcky ve výuce Písemné</w:t>
      </w:r>
      <w:r w:rsidR="003502BC">
        <w:rPr>
          <w:lang w:val="cs-CZ"/>
        </w:rPr>
        <w:t xml:space="preserve"> a </w:t>
      </w:r>
      <w:r>
        <w:rPr>
          <w:lang w:val="cs-CZ"/>
        </w:rPr>
        <w:t>elektronické komunikace</w:t>
      </w:r>
    </w:p>
    <w:p w:rsidR="0046285E" w:rsidRDefault="0046285E" w:rsidP="0046285E">
      <w:pPr>
        <w:pStyle w:val="Typprce"/>
      </w:pPr>
      <w:r>
        <w:rPr>
          <w:lang w:val="cs-CZ"/>
        </w:rPr>
        <w:t>Závěrečná</w:t>
      </w:r>
      <w:r>
        <w:t xml:space="preserve"> práce</w:t>
      </w:r>
    </w:p>
    <w:p w:rsidR="0046285E" w:rsidRDefault="0046285E" w:rsidP="0046285E">
      <w:pPr>
        <w:pStyle w:val="Odsazennadpisy"/>
        <w:spacing w:before="4320"/>
      </w:pPr>
      <w:r>
        <w:rPr>
          <w:lang w:val="cs-CZ"/>
        </w:rPr>
        <w:t>Konzultant práce</w:t>
      </w:r>
      <w:r>
        <w:t>:</w:t>
      </w:r>
      <w:r>
        <w:tab/>
        <w:t>Vypracovala:</w:t>
      </w:r>
    </w:p>
    <w:p w:rsidR="00581933" w:rsidRDefault="0046285E" w:rsidP="0046285E">
      <w:pPr>
        <w:pStyle w:val="Jmnaastnk"/>
      </w:pPr>
      <w:r>
        <w:rPr>
          <w:lang w:val="cs-CZ"/>
        </w:rPr>
        <w:t xml:space="preserve">Ing. Lenka Danielová, </w:t>
      </w:r>
      <w:r>
        <w:t>Ph.D.</w:t>
      </w:r>
      <w:r>
        <w:tab/>
      </w:r>
      <w:r>
        <w:rPr>
          <w:lang w:val="cs-CZ"/>
        </w:rPr>
        <w:t>Mgr. Lucie Černohorská</w:t>
      </w:r>
    </w:p>
    <w:p w:rsidR="00DE38EE" w:rsidRDefault="00DE38EE" w:rsidP="00077EED">
      <w:pPr>
        <w:pStyle w:val="estnprohlen"/>
        <w:sectPr w:rsidR="00DE38EE" w:rsidSect="0046285E">
          <w:footerReference w:type="first" r:id="rId11"/>
          <w:pgSz w:w="11906" w:h="16838" w:code="9"/>
          <w:pgMar w:top="1418" w:right="1418" w:bottom="2268" w:left="851" w:header="1276" w:footer="1276" w:gutter="1134"/>
          <w:cols w:space="708"/>
          <w:titlePg/>
          <w:docGrid w:linePitch="360"/>
        </w:sectPr>
      </w:pPr>
    </w:p>
    <w:p w:rsidR="0046285E" w:rsidRPr="0046285E" w:rsidRDefault="00D07096" w:rsidP="00077EED">
      <w:pPr>
        <w:pStyle w:val="estnprohlen"/>
      </w:pPr>
      <w:r w:rsidRPr="00D07096">
        <w:rPr>
          <w:b w:val="0"/>
          <w:color w:val="FF0000"/>
          <w:lang w:val="cs-CZ"/>
        </w:rPr>
        <w:lastRenderedPageBreak/>
        <w:t>.</w:t>
      </w:r>
      <w:r>
        <w:br w:type="page"/>
      </w:r>
    </w:p>
    <w:p w:rsidR="006613D4" w:rsidRDefault="006613D4" w:rsidP="00DE38EE">
      <w:pPr>
        <w:pStyle w:val="estnprohlen"/>
        <w:spacing w:before="0"/>
      </w:pPr>
      <w:r>
        <w:lastRenderedPageBreak/>
        <w:t>Čestné prohlášení</w:t>
      </w:r>
    </w:p>
    <w:p w:rsidR="0046285E" w:rsidRPr="0046285E" w:rsidRDefault="0046285E" w:rsidP="0046285E">
      <w:pPr>
        <w:pStyle w:val="Zklad"/>
      </w:pPr>
      <w:r w:rsidRPr="0046285E">
        <w:t>Prohlašuji, že jsem závěrečnou práci na téma Didaktické pomůcky ve výuce píse</w:t>
      </w:r>
      <w:r w:rsidRPr="0046285E">
        <w:t>m</w:t>
      </w:r>
      <w:r w:rsidRPr="0046285E">
        <w:t>né</w:t>
      </w:r>
      <w:r w:rsidR="003502BC">
        <w:t xml:space="preserve"> a </w:t>
      </w:r>
      <w:r w:rsidRPr="0046285E">
        <w:t>elektronické komunikace vypracovala samostatně</w:t>
      </w:r>
      <w:r w:rsidR="003502BC">
        <w:t xml:space="preserve"> a </w:t>
      </w:r>
      <w:r w:rsidRPr="0046285E">
        <w:t>použila jen pramenů, které cituji</w:t>
      </w:r>
      <w:r w:rsidR="003502BC">
        <w:t xml:space="preserve"> a </w:t>
      </w:r>
      <w:r w:rsidRPr="0046285E">
        <w:t xml:space="preserve">uvádím v přiloženém seznamu literatury. </w:t>
      </w:r>
    </w:p>
    <w:p w:rsidR="00581933" w:rsidRDefault="0065421E" w:rsidP="00581933">
      <w:pPr>
        <w:pStyle w:val="Podpisprohlen"/>
      </w:pPr>
      <w:r>
        <w:t>Brn</w:t>
      </w:r>
      <w:r w:rsidR="009B131C">
        <w:t>o</w:t>
      </w:r>
      <w:r>
        <w:t xml:space="preserve"> </w:t>
      </w:r>
      <w:r w:rsidR="003A5755">
        <w:t>7</w:t>
      </w:r>
      <w:r w:rsidR="0046285E">
        <w:t xml:space="preserve">. </w:t>
      </w:r>
      <w:r w:rsidR="003A5755">
        <w:t>února</w:t>
      </w:r>
      <w:r w:rsidR="0046285E">
        <w:t xml:space="preserve"> 2015</w:t>
      </w:r>
      <w:r w:rsidR="00581933" w:rsidRPr="005E7DA1">
        <w:rPr>
          <w:b/>
        </w:rPr>
        <w:tab/>
      </w:r>
      <w:r w:rsidR="00581933">
        <w:tab/>
      </w:r>
    </w:p>
    <w:p w:rsidR="00E7738F" w:rsidRPr="00E7738F" w:rsidRDefault="00DE38EE" w:rsidP="00734BA6">
      <w:pPr>
        <w:pStyle w:val="Podpisprohlen"/>
        <w:spacing w:before="480" w:after="140"/>
        <w:rPr>
          <w:b/>
        </w:rPr>
      </w:pPr>
      <w:r>
        <w:rPr>
          <w:b/>
        </w:rPr>
        <w:br w:type="page"/>
      </w:r>
      <w:r w:rsidR="00E7738F" w:rsidRPr="00E7738F">
        <w:rPr>
          <w:b/>
        </w:rPr>
        <w:lastRenderedPageBreak/>
        <w:t>Poděkování</w:t>
      </w:r>
    </w:p>
    <w:p w:rsidR="00DE38EE" w:rsidRDefault="00DA6673" w:rsidP="00DE38EE">
      <w:pPr>
        <w:pStyle w:val="Zklad"/>
      </w:pPr>
      <w:r>
        <w:t>Touto cestou děkuji firmě Webnode za bezpl</w:t>
      </w:r>
      <w:r w:rsidR="003502BC">
        <w:t>atnou čtrnáctidenní aktivaci pré</w:t>
      </w:r>
      <w:r>
        <w:t>mi</w:t>
      </w:r>
      <w:r>
        <w:t>o</w:t>
      </w:r>
      <w:r>
        <w:t xml:space="preserve">vých služeb, která mi umožnila stažení offline verze webových stránek. Jsem vděčná </w:t>
      </w:r>
      <w:r w:rsidR="00E7738F">
        <w:t>své rodině, přátelům</w:t>
      </w:r>
      <w:r w:rsidR="003502BC">
        <w:t xml:space="preserve"> a </w:t>
      </w:r>
      <w:r w:rsidR="00E7738F">
        <w:t xml:space="preserve">kolegům </w:t>
      </w:r>
      <w:r w:rsidRPr="00DA6673">
        <w:t xml:space="preserve">za </w:t>
      </w:r>
      <w:r w:rsidR="00E7738F">
        <w:t xml:space="preserve">psychickou podporu, </w:t>
      </w:r>
      <w:r w:rsidRPr="00DA6673">
        <w:t xml:space="preserve">trpělivé </w:t>
      </w:r>
      <w:r>
        <w:t>online konzultace,</w:t>
      </w:r>
      <w:r w:rsidR="0062476F">
        <w:t xml:space="preserve"> přínosné</w:t>
      </w:r>
      <w:r w:rsidR="003502BC">
        <w:t xml:space="preserve"> a </w:t>
      </w:r>
      <w:r w:rsidR="0062476F">
        <w:t>cenné rady</w:t>
      </w:r>
      <w:r w:rsidR="003502BC">
        <w:t xml:space="preserve"> a </w:t>
      </w:r>
      <w:r w:rsidR="0062476F">
        <w:t>veškeré</w:t>
      </w:r>
      <w:r w:rsidRPr="00DA6673">
        <w:t xml:space="preserve"> připomínky</w:t>
      </w:r>
      <w:r w:rsidR="003502BC">
        <w:t xml:space="preserve"> a </w:t>
      </w:r>
      <w:r w:rsidRPr="00DA6673">
        <w:t>návody,které mi posk</w:t>
      </w:r>
      <w:r w:rsidRPr="00DA6673">
        <w:t>y</w:t>
      </w:r>
      <w:r w:rsidRPr="00DA6673">
        <w:t>toval</w:t>
      </w:r>
      <w:r>
        <w:t>i</w:t>
      </w:r>
      <w:r w:rsidR="009B131C">
        <w:t xml:space="preserve"> </w:t>
      </w:r>
      <w:r w:rsidRPr="00DA6673">
        <w:t>při tvorbě práce.</w:t>
      </w:r>
    </w:p>
    <w:p w:rsidR="0062476F" w:rsidRPr="0062476F" w:rsidRDefault="0062476F" w:rsidP="0062476F">
      <w:pPr>
        <w:pStyle w:val="Dalodstavce"/>
        <w:sectPr w:rsidR="0062476F" w:rsidRPr="0062476F" w:rsidSect="00DE38EE">
          <w:headerReference w:type="first" r:id="rId12"/>
          <w:pgSz w:w="11906" w:h="16838" w:code="9"/>
          <w:pgMar w:top="1418" w:right="1418" w:bottom="2268" w:left="851" w:header="1276" w:footer="1276" w:gutter="1134"/>
          <w:cols w:space="708"/>
          <w:vAlign w:val="bottom"/>
          <w:titlePg/>
          <w:docGrid w:linePitch="360"/>
        </w:sectPr>
      </w:pPr>
    </w:p>
    <w:p w:rsidR="00DE38EE" w:rsidRPr="00C83FAD" w:rsidRDefault="00DE38EE" w:rsidP="00C22226">
      <w:pPr>
        <w:pStyle w:val="Polovinodsazen"/>
        <w:spacing w:before="0"/>
        <w:rPr>
          <w:rStyle w:val="Anglicktext"/>
        </w:rPr>
      </w:pPr>
      <w:r w:rsidRPr="00C83FAD">
        <w:rPr>
          <w:rStyle w:val="Anglicktext"/>
        </w:rPr>
        <w:lastRenderedPageBreak/>
        <w:t>Abstra</w:t>
      </w:r>
      <w:r>
        <w:rPr>
          <w:rStyle w:val="Anglicktext"/>
        </w:rPr>
        <w:t>k</w:t>
      </w:r>
      <w:r w:rsidRPr="00C83FAD">
        <w:rPr>
          <w:rStyle w:val="Anglicktext"/>
        </w:rPr>
        <w:t>t</w:t>
      </w:r>
    </w:p>
    <w:p w:rsidR="00C22226" w:rsidRDefault="00C22226" w:rsidP="00737607">
      <w:pPr>
        <w:pStyle w:val="Dalodstavce"/>
        <w:ind w:firstLine="0"/>
      </w:pPr>
      <w:r w:rsidRPr="00655801">
        <w:t>Závěrečná práce je zaměřena na využití didaktických pomůcek při výuce písemné</w:t>
      </w:r>
      <w:r w:rsidR="003502BC">
        <w:t xml:space="preserve"> a </w:t>
      </w:r>
      <w:r w:rsidRPr="00655801">
        <w:t>elektronické komunikace. Snažím se ukázat, že ve výuce lze využívat i netradiční programy jako jsou BB Flash Back</w:t>
      </w:r>
      <w:r w:rsidR="003502BC">
        <w:t xml:space="preserve"> a </w:t>
      </w:r>
      <w:r w:rsidRPr="00655801">
        <w:t xml:space="preserve">FreeMind. </w:t>
      </w:r>
    </w:p>
    <w:p w:rsidR="00C22226" w:rsidRDefault="00C22226" w:rsidP="00737607">
      <w:pPr>
        <w:pStyle w:val="Dalodstavce"/>
      </w:pPr>
      <w:r w:rsidRPr="00655801">
        <w:t xml:space="preserve">V teoretické části </w:t>
      </w:r>
      <w:r>
        <w:t>shrnuji obecné možnosti využití záznamu obrazovky</w:t>
      </w:r>
      <w:r w:rsidR="003502BC">
        <w:t xml:space="preserve"> a </w:t>
      </w:r>
      <w:r>
        <w:t xml:space="preserve">tvorby myšlenkových map. </w:t>
      </w:r>
      <w:r w:rsidRPr="00655801">
        <w:t>Praktická část je věnována ukázkové lekci, v níž vy</w:t>
      </w:r>
      <w:r w:rsidRPr="00655801">
        <w:t>u</w:t>
      </w:r>
      <w:r w:rsidRPr="00655801">
        <w:t xml:space="preserve">žívám tvorbu myšlenkových map. Součástí práce je také série výukových videí, které </w:t>
      </w:r>
      <w:r>
        <w:t xml:space="preserve">slouží k upevnění znalostí programu MS Word 2010. </w:t>
      </w:r>
    </w:p>
    <w:p w:rsidR="00C22226" w:rsidRDefault="00C22226" w:rsidP="00004C91">
      <w:pPr>
        <w:pStyle w:val="Dalodstavce"/>
        <w:suppressAutoHyphens/>
      </w:pPr>
      <w:r>
        <w:t xml:space="preserve">Veškeré výsledky práce jsou publikovány na mnou vytvořených webových stránkách </w:t>
      </w:r>
      <w:r w:rsidRPr="00737607">
        <w:rPr>
          <w:i/>
        </w:rPr>
        <w:t>Didaktické pomůcky pro výuku písemné</w:t>
      </w:r>
      <w:r w:rsidR="003502BC">
        <w:rPr>
          <w:i/>
        </w:rPr>
        <w:t xml:space="preserve"> a </w:t>
      </w:r>
      <w:r w:rsidRPr="00737607">
        <w:rPr>
          <w:i/>
        </w:rPr>
        <w:t>elektronické komunikace</w:t>
      </w:r>
      <w:r>
        <w:t xml:space="preserve"> (Černohorská 2015)</w:t>
      </w:r>
      <w:r w:rsidR="003502BC">
        <w:t>.</w:t>
      </w:r>
    </w:p>
    <w:p w:rsidR="003C0046" w:rsidRDefault="003C0046" w:rsidP="0051085E">
      <w:pPr>
        <w:pStyle w:val="Zklad"/>
      </w:pPr>
    </w:p>
    <w:p w:rsidR="00A37706" w:rsidRDefault="00A37706" w:rsidP="00A37706">
      <w:pPr>
        <w:pStyle w:val="klovslova"/>
      </w:pPr>
      <w:r>
        <w:t>Klíčová slova</w:t>
      </w:r>
    </w:p>
    <w:p w:rsidR="003C0046" w:rsidRDefault="003C0046" w:rsidP="003C0046">
      <w:pPr>
        <w:pStyle w:val="Zklad"/>
      </w:pPr>
      <w:r>
        <w:t>výuka, písemná</w:t>
      </w:r>
      <w:r w:rsidR="003502BC">
        <w:t xml:space="preserve"> a </w:t>
      </w:r>
      <w:r>
        <w:t xml:space="preserve">elektronická komunikace, učitel, žák, didaktické pomůcky, </w:t>
      </w:r>
      <w:r w:rsidR="00312CE8">
        <w:t>my</w:t>
      </w:r>
      <w:r w:rsidR="00312CE8">
        <w:t>š</w:t>
      </w:r>
      <w:r w:rsidR="00312CE8">
        <w:t xml:space="preserve">lenkové mapy, </w:t>
      </w:r>
      <w:r>
        <w:t>výuková videa</w:t>
      </w:r>
    </w:p>
    <w:p w:rsidR="00581933" w:rsidRPr="00C83FAD" w:rsidRDefault="00581933" w:rsidP="00AD5A4B">
      <w:pPr>
        <w:pStyle w:val="Polovinodsazen"/>
        <w:spacing w:before="1440"/>
        <w:rPr>
          <w:rStyle w:val="Anglicktext"/>
        </w:rPr>
      </w:pPr>
      <w:r w:rsidRPr="00C83FAD">
        <w:rPr>
          <w:rStyle w:val="Anglicktext"/>
        </w:rPr>
        <w:t>Abstract</w:t>
      </w:r>
    </w:p>
    <w:p w:rsidR="00AD5A4B" w:rsidRDefault="00AD5A4B" w:rsidP="00A37706">
      <w:pPr>
        <w:pStyle w:val="Zklad"/>
        <w:rPr>
          <w:rStyle w:val="Anglicktext"/>
        </w:rPr>
      </w:pPr>
      <w:r w:rsidRPr="00AD5A4B">
        <w:rPr>
          <w:rStyle w:val="Anglicktext"/>
        </w:rPr>
        <w:t>The final thesis is focused on usage of didactic aids for teaching written and ele</w:t>
      </w:r>
      <w:r w:rsidRPr="00AD5A4B">
        <w:rPr>
          <w:rStyle w:val="Anglicktext"/>
        </w:rPr>
        <w:t>c</w:t>
      </w:r>
      <w:r w:rsidRPr="00AD5A4B">
        <w:rPr>
          <w:rStyle w:val="Anglicktext"/>
        </w:rPr>
        <w:t>tronic communication. I have tried to demonstrate that it is possible to use non-traditional software, such as BB Flash Back and FreeMind, in teaching.</w:t>
      </w:r>
    </w:p>
    <w:p w:rsidR="00A37706" w:rsidRDefault="00AD5A4B" w:rsidP="00A37706">
      <w:pPr>
        <w:pStyle w:val="Zklad"/>
        <w:rPr>
          <w:rStyle w:val="Anglicktext"/>
        </w:rPr>
      </w:pPr>
      <w:r>
        <w:rPr>
          <w:rStyle w:val="Anglicktext"/>
        </w:rPr>
        <w:tab/>
      </w:r>
      <w:r w:rsidRPr="00AD5A4B">
        <w:rPr>
          <w:rStyle w:val="Anglicktext"/>
        </w:rPr>
        <w:t>The theoretical part summarizes the general possibilities of use of screen recording and creation of mind maps. The practical part is dedicated to exemplary lesson, in which I have used creation of mind map. The thesis includes series of educational video recordings, which supposed to be used to reinforce knowledge of software MS Word 2010.</w:t>
      </w:r>
    </w:p>
    <w:p w:rsidR="00AD5A4B" w:rsidRPr="00AD5A4B" w:rsidRDefault="00AD5A4B" w:rsidP="00AD5A4B">
      <w:pPr>
        <w:pStyle w:val="Dalodstavce"/>
        <w:rPr>
          <w:lang w:val="en-GB"/>
        </w:rPr>
      </w:pPr>
      <w:r w:rsidRPr="00AD5A4B">
        <w:rPr>
          <w:lang w:val="en-GB"/>
        </w:rPr>
        <w:t xml:space="preserve">All the results of my work are published on </w:t>
      </w:r>
      <w:r>
        <w:rPr>
          <w:lang w:val="en-GB"/>
        </w:rPr>
        <w:t xml:space="preserve">my </w:t>
      </w:r>
      <w:r w:rsidRPr="00AD5A4B">
        <w:rPr>
          <w:lang w:val="en-GB"/>
        </w:rPr>
        <w:t>websites</w:t>
      </w:r>
      <w:r w:rsidR="002C5342">
        <w:rPr>
          <w:lang w:val="en-GB"/>
        </w:rPr>
        <w:t xml:space="preserve"> </w:t>
      </w:r>
      <w:r w:rsidRPr="00AD5A4B">
        <w:rPr>
          <w:i/>
          <w:lang w:val="en-GB"/>
        </w:rPr>
        <w:t>Didactic aids for teaching of written and electronic comm</w:t>
      </w:r>
      <w:r w:rsidR="002C5342">
        <w:rPr>
          <w:i/>
          <w:lang w:val="en-GB"/>
        </w:rPr>
        <w:t>u</w:t>
      </w:r>
      <w:r w:rsidRPr="00AD5A4B">
        <w:rPr>
          <w:i/>
          <w:lang w:val="en-GB"/>
        </w:rPr>
        <w:t>nication</w:t>
      </w:r>
      <w:r w:rsidRPr="00AD5A4B">
        <w:rPr>
          <w:lang w:val="en-GB"/>
        </w:rPr>
        <w:t xml:space="preserve"> (Černohorská 2015).</w:t>
      </w:r>
    </w:p>
    <w:p w:rsidR="00581933" w:rsidRPr="002C5342" w:rsidRDefault="00581933" w:rsidP="00581933">
      <w:pPr>
        <w:pStyle w:val="klovslova"/>
        <w:rPr>
          <w:rStyle w:val="Anglicktext"/>
          <w:lang w:val="en-US"/>
        </w:rPr>
      </w:pPr>
      <w:r w:rsidRPr="007E1ADE">
        <w:rPr>
          <w:rStyle w:val="Anglicktext"/>
        </w:rPr>
        <w:t>Keywords</w:t>
      </w:r>
    </w:p>
    <w:p w:rsidR="00AD5A4B" w:rsidRPr="002C5342" w:rsidRDefault="003C0046" w:rsidP="00AD5A4B">
      <w:pPr>
        <w:pStyle w:val="Zklad"/>
        <w:rPr>
          <w:lang w:val="en-US"/>
        </w:rPr>
      </w:pPr>
      <w:r w:rsidRPr="002C5342">
        <w:rPr>
          <w:lang w:val="en-US"/>
        </w:rPr>
        <w:t>teaching, written and el</w:t>
      </w:r>
      <w:r w:rsidR="0036481D" w:rsidRPr="002C5342">
        <w:rPr>
          <w:lang w:val="en-US"/>
        </w:rPr>
        <w:t>ectronic communication,</w:t>
      </w:r>
      <w:r w:rsidRPr="002C5342">
        <w:rPr>
          <w:lang w:val="en-US"/>
        </w:rPr>
        <w:t xml:space="preserve"> teacher, student, </w:t>
      </w:r>
      <w:r w:rsidR="002C5342">
        <w:rPr>
          <w:lang w:val="en-US"/>
        </w:rPr>
        <w:t>didact</w:t>
      </w:r>
      <w:r w:rsidR="00312CE8" w:rsidRPr="002C5342">
        <w:rPr>
          <w:lang w:val="en-US"/>
        </w:rPr>
        <w:t>ic aids</w:t>
      </w:r>
      <w:r w:rsidR="0036481D" w:rsidRPr="002C5342">
        <w:rPr>
          <w:lang w:val="en-US"/>
        </w:rPr>
        <w:t xml:space="preserve">, </w:t>
      </w:r>
      <w:r w:rsidR="00563FDE" w:rsidRPr="002C5342">
        <w:rPr>
          <w:lang w:val="en-US"/>
        </w:rPr>
        <w:t>mind maps, teaching videos</w:t>
      </w:r>
    </w:p>
    <w:p w:rsidR="00C83FAD" w:rsidRDefault="00C83FAD" w:rsidP="00581933">
      <w:pPr>
        <w:pStyle w:val="Metadata"/>
      </w:pPr>
    </w:p>
    <w:p w:rsidR="00077EED" w:rsidRDefault="00077EED" w:rsidP="007A00EC">
      <w:pPr>
        <w:pStyle w:val="NadpisObsah"/>
        <w:sectPr w:rsidR="00077EED" w:rsidSect="0046285E">
          <w:pgSz w:w="11906" w:h="16838" w:code="9"/>
          <w:pgMar w:top="1418" w:right="1418" w:bottom="2268" w:left="851" w:header="1276" w:footer="1276" w:gutter="1134"/>
          <w:cols w:space="708"/>
          <w:titlePg/>
          <w:docGrid w:linePitch="360"/>
        </w:sectPr>
      </w:pPr>
    </w:p>
    <w:p w:rsidR="00E76694" w:rsidRPr="00E76694" w:rsidRDefault="00F44C00" w:rsidP="007A00EC">
      <w:pPr>
        <w:pStyle w:val="NadpisObsah"/>
      </w:pPr>
      <w:r>
        <w:lastRenderedPageBreak/>
        <w:t>Obsah</w:t>
      </w:r>
    </w:p>
    <w:p w:rsidR="002C5342" w:rsidRDefault="007F43AA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7F43AA">
        <w:rPr>
          <w:rFonts w:ascii="Times New Roman" w:hAnsi="Times New Roman"/>
        </w:rPr>
        <w:fldChar w:fldCharType="begin"/>
      </w:r>
      <w:r w:rsidR="009F6E4F">
        <w:rPr>
          <w:rFonts w:ascii="Times New Roman" w:hAnsi="Times New Roman"/>
        </w:rPr>
        <w:instrText xml:space="preserve"> TOC \o "1-3" \u </w:instrText>
      </w:r>
      <w:r w:rsidRPr="007F43AA">
        <w:rPr>
          <w:rFonts w:ascii="Times New Roman" w:hAnsi="Times New Roman"/>
        </w:rPr>
        <w:fldChar w:fldCharType="separate"/>
      </w:r>
      <w:r w:rsidR="002C5342">
        <w:t>1</w:t>
      </w:r>
      <w:r w:rsidR="002C5342"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="002C5342">
        <w:t>Úvod</w:t>
      </w:r>
      <w:r w:rsidR="002C5342">
        <w:tab/>
      </w:r>
      <w:r w:rsidR="002C5342">
        <w:fldChar w:fldCharType="begin"/>
      </w:r>
      <w:r w:rsidR="002C5342">
        <w:instrText xml:space="preserve"> PAGEREF _Toc411111347 \h </w:instrText>
      </w:r>
      <w:r w:rsidR="002C5342">
        <w:fldChar w:fldCharType="separate"/>
      </w:r>
      <w:r w:rsidR="009908A9">
        <w:t>8</w:t>
      </w:r>
      <w:r w:rsidR="002C5342"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AA320B">
        <w:t>2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Cíle závěrečné práce</w:t>
      </w:r>
      <w:r>
        <w:tab/>
      </w:r>
      <w:r>
        <w:fldChar w:fldCharType="begin"/>
      </w:r>
      <w:r>
        <w:instrText xml:space="preserve"> PAGEREF _Toc411111348 \h </w:instrText>
      </w:r>
      <w:r>
        <w:fldChar w:fldCharType="separate"/>
      </w:r>
      <w:r w:rsidR="009908A9">
        <w:t>9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>
        <w:t>Současný stav řešené problematiky</w:t>
      </w:r>
      <w:r>
        <w:tab/>
      </w:r>
      <w:r>
        <w:fldChar w:fldCharType="begin"/>
      </w:r>
      <w:r>
        <w:instrText xml:space="preserve"> PAGEREF _Toc411111349 \h </w:instrText>
      </w:r>
      <w:r>
        <w:fldChar w:fldCharType="separate"/>
      </w:r>
      <w:r w:rsidR="009908A9">
        <w:t>10</w:t>
      </w:r>
      <w:r>
        <w:fldChar w:fldCharType="end"/>
      </w:r>
    </w:p>
    <w:p w:rsidR="002C5342" w:rsidRDefault="002C5342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>
        <w:t>3.1</w:t>
      </w:r>
      <w:r>
        <w:rPr>
          <w:rFonts w:asciiTheme="minorHAnsi" w:eastAsiaTheme="minorEastAsia" w:hAnsiTheme="minorHAnsi" w:cstheme="minorBidi"/>
          <w:iCs w:val="0"/>
          <w:sz w:val="22"/>
          <w:szCs w:val="22"/>
        </w:rPr>
        <w:tab/>
      </w:r>
      <w:r>
        <w:t xml:space="preserve">Tvorba </w:t>
      </w:r>
      <w:r w:rsidRPr="00AA320B">
        <w:t>myšlenkových</w:t>
      </w:r>
      <w:r>
        <w:t xml:space="preserve"> map</w:t>
      </w:r>
      <w:r>
        <w:tab/>
      </w:r>
      <w:r>
        <w:fldChar w:fldCharType="begin"/>
      </w:r>
      <w:r>
        <w:instrText xml:space="preserve"> PAGEREF _Toc411111350 \h </w:instrText>
      </w:r>
      <w:r>
        <w:fldChar w:fldCharType="separate"/>
      </w:r>
      <w:r w:rsidR="009908A9">
        <w:t>10</w:t>
      </w:r>
      <w:r>
        <w:fldChar w:fldCharType="end"/>
      </w:r>
    </w:p>
    <w:p w:rsidR="002C5342" w:rsidRDefault="002C5342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>
        <w:t>3.2</w:t>
      </w:r>
      <w:r>
        <w:rPr>
          <w:rFonts w:asciiTheme="minorHAnsi" w:eastAsiaTheme="minorEastAsia" w:hAnsiTheme="minorHAnsi" w:cstheme="minorBidi"/>
          <w:iCs w:val="0"/>
          <w:sz w:val="22"/>
          <w:szCs w:val="22"/>
        </w:rPr>
        <w:tab/>
      </w:r>
      <w:r w:rsidRPr="00AA320B">
        <w:t>Záznam obrazovky a tvorba výukových videí</w:t>
      </w:r>
      <w:r>
        <w:tab/>
      </w:r>
      <w:r>
        <w:fldChar w:fldCharType="begin"/>
      </w:r>
      <w:r>
        <w:instrText xml:space="preserve"> PAGEREF _Toc411111351 \h </w:instrText>
      </w:r>
      <w:r>
        <w:fldChar w:fldCharType="separate"/>
      </w:r>
      <w:r w:rsidR="009908A9">
        <w:t>11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>
        <w:t>Praktická část a výsledky práce</w:t>
      </w:r>
      <w:r>
        <w:tab/>
      </w:r>
      <w:r>
        <w:fldChar w:fldCharType="begin"/>
      </w:r>
      <w:r>
        <w:instrText xml:space="preserve"> PAGEREF _Toc411111352 \h </w:instrText>
      </w:r>
      <w:r>
        <w:fldChar w:fldCharType="separate"/>
      </w:r>
      <w:r w:rsidR="009908A9">
        <w:t>12</w:t>
      </w:r>
      <w:r>
        <w:fldChar w:fldCharType="end"/>
      </w:r>
    </w:p>
    <w:p w:rsidR="002C5342" w:rsidRDefault="002C5342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>
        <w:t>4.1</w:t>
      </w:r>
      <w:r>
        <w:rPr>
          <w:rFonts w:asciiTheme="minorHAnsi" w:eastAsiaTheme="minorEastAsia" w:hAnsiTheme="minorHAnsi" w:cstheme="minorBidi"/>
          <w:iCs w:val="0"/>
          <w:sz w:val="22"/>
          <w:szCs w:val="22"/>
        </w:rPr>
        <w:tab/>
      </w:r>
      <w:r w:rsidRPr="00AA320B">
        <w:t>Ukázková lekce „Přehled písemností při uzavírání kupních smluv“</w:t>
      </w:r>
      <w:r>
        <w:tab/>
      </w:r>
      <w:r>
        <w:fldChar w:fldCharType="begin"/>
      </w:r>
      <w:r>
        <w:instrText xml:space="preserve"> PAGEREF _Toc411111353 \h </w:instrText>
      </w:r>
      <w:r>
        <w:fldChar w:fldCharType="separate"/>
      </w:r>
      <w:r w:rsidR="009908A9">
        <w:t>12</w:t>
      </w:r>
      <w:r>
        <w:fldChar w:fldCharType="end"/>
      </w:r>
    </w:p>
    <w:p w:rsidR="002C5342" w:rsidRDefault="002C534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>
        <w:t>4.1.1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Cíl výukového bloku</w:t>
      </w:r>
      <w:r>
        <w:tab/>
      </w:r>
      <w:r>
        <w:fldChar w:fldCharType="begin"/>
      </w:r>
      <w:r>
        <w:instrText xml:space="preserve"> PAGEREF _Toc411111354 \h </w:instrText>
      </w:r>
      <w:r>
        <w:fldChar w:fldCharType="separate"/>
      </w:r>
      <w:r w:rsidR="009908A9">
        <w:t>12</w:t>
      </w:r>
      <w:r>
        <w:fldChar w:fldCharType="end"/>
      </w:r>
    </w:p>
    <w:p w:rsidR="002C5342" w:rsidRDefault="002C534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>
        <w:t>4.1.2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 w:rsidRPr="00AA320B">
        <w:t>Průběh vyučovací jednotky</w:t>
      </w:r>
      <w:r>
        <w:tab/>
      </w:r>
      <w:r>
        <w:fldChar w:fldCharType="begin"/>
      </w:r>
      <w:r>
        <w:instrText xml:space="preserve"> PAGEREF _Toc411111355 \h </w:instrText>
      </w:r>
      <w:r>
        <w:fldChar w:fldCharType="separate"/>
      </w:r>
      <w:r w:rsidR="009908A9">
        <w:t>15</w:t>
      </w:r>
      <w:r>
        <w:fldChar w:fldCharType="end"/>
      </w:r>
    </w:p>
    <w:p w:rsidR="002C5342" w:rsidRDefault="002C534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>
        <w:t>4.1.3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 xml:space="preserve">Modifikace </w:t>
      </w:r>
      <w:r w:rsidRPr="00AA320B">
        <w:rPr>
          <w:iCs/>
        </w:rPr>
        <w:t>ukázkové</w:t>
      </w:r>
      <w:r>
        <w:t xml:space="preserve"> lekce pro využití v běžné učebně</w:t>
      </w:r>
      <w:r>
        <w:tab/>
      </w:r>
      <w:r>
        <w:fldChar w:fldCharType="begin"/>
      </w:r>
      <w:r>
        <w:instrText xml:space="preserve"> PAGEREF _Toc411111356 \h </w:instrText>
      </w:r>
      <w:r>
        <w:fldChar w:fldCharType="separate"/>
      </w:r>
      <w:r w:rsidR="009908A9">
        <w:t>16</w:t>
      </w:r>
      <w:r>
        <w:fldChar w:fldCharType="end"/>
      </w:r>
    </w:p>
    <w:p w:rsidR="002C5342" w:rsidRDefault="002C5342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>
        <w:t>4.2</w:t>
      </w:r>
      <w:r>
        <w:rPr>
          <w:rFonts w:asciiTheme="minorHAnsi" w:eastAsiaTheme="minorEastAsia" w:hAnsiTheme="minorHAnsi" w:cstheme="minorBidi"/>
          <w:iCs w:val="0"/>
          <w:sz w:val="22"/>
          <w:szCs w:val="22"/>
        </w:rPr>
        <w:tab/>
      </w:r>
      <w:r>
        <w:t>Výuková</w:t>
      </w:r>
      <w:r w:rsidRPr="00AA320B">
        <w:t xml:space="preserve"> videa</w:t>
      </w:r>
      <w:r>
        <w:tab/>
      </w:r>
      <w:r>
        <w:fldChar w:fldCharType="begin"/>
      </w:r>
      <w:r>
        <w:instrText xml:space="preserve"> PAGEREF _Toc411111357 \h </w:instrText>
      </w:r>
      <w:r>
        <w:fldChar w:fldCharType="separate"/>
      </w:r>
      <w:r w:rsidR="009908A9">
        <w:t>16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>
        <w:t>Závěr</w:t>
      </w:r>
      <w:r>
        <w:tab/>
      </w:r>
      <w:r>
        <w:fldChar w:fldCharType="begin"/>
      </w:r>
      <w:r>
        <w:instrText xml:space="preserve"> PAGEREF _Toc411111358 \h </w:instrText>
      </w:r>
      <w:r>
        <w:fldChar w:fldCharType="separate"/>
      </w:r>
      <w:r w:rsidR="009908A9">
        <w:t>17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Se</w:t>
      </w:r>
      <w:r>
        <w:t>znam obrázků</w:t>
      </w:r>
      <w:r>
        <w:tab/>
      </w:r>
      <w:r>
        <w:fldChar w:fldCharType="begin"/>
      </w:r>
      <w:r>
        <w:instrText xml:space="preserve"> PAGEREF _Toc411111359 \h </w:instrText>
      </w:r>
      <w:r>
        <w:fldChar w:fldCharType="separate"/>
      </w:r>
      <w:r w:rsidR="009908A9">
        <w:t>18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Seznam tabulek</w:t>
      </w:r>
      <w:r>
        <w:tab/>
      </w:r>
      <w:r>
        <w:fldChar w:fldCharType="begin"/>
      </w:r>
      <w:r>
        <w:instrText xml:space="preserve"> PAGEREF _Toc411111360 \h </w:instrText>
      </w:r>
      <w:r>
        <w:fldChar w:fldCharType="separate"/>
      </w:r>
      <w:r w:rsidR="009908A9">
        <w:t>19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AA320B">
        <w:t>8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Seznam použité literatury</w:t>
      </w:r>
      <w:r>
        <w:tab/>
      </w:r>
      <w:r>
        <w:fldChar w:fldCharType="begin"/>
      </w:r>
      <w:r>
        <w:instrText xml:space="preserve"> PAGEREF _Toc411111361 \h </w:instrText>
      </w:r>
      <w:r>
        <w:fldChar w:fldCharType="separate"/>
      </w:r>
      <w:r w:rsidR="009908A9">
        <w:t>20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AA320B">
        <w:t>9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Seznam příloh</w:t>
      </w:r>
      <w:r>
        <w:tab/>
      </w:r>
      <w:r>
        <w:fldChar w:fldCharType="begin"/>
      </w:r>
      <w:r>
        <w:instrText xml:space="preserve"> PAGEREF _Toc411111362 \h </w:instrText>
      </w:r>
      <w:r>
        <w:fldChar w:fldCharType="separate"/>
      </w:r>
      <w:r w:rsidR="009908A9">
        <w:t>21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AA320B">
        <w:t>A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Obsah přiloženého CD zpracovaný jako myšlenková mapa</w:t>
      </w:r>
      <w:r>
        <w:tab/>
      </w:r>
      <w:r>
        <w:fldChar w:fldCharType="begin"/>
      </w:r>
      <w:r>
        <w:instrText xml:space="preserve"> PAGEREF _Toc411111363 \h </w:instrText>
      </w:r>
      <w:r>
        <w:fldChar w:fldCharType="separate"/>
      </w:r>
      <w:r w:rsidR="009908A9">
        <w:t>23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B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Obsah prezentace „Písemnosti při uzavírání kupních smluv“</w:t>
      </w:r>
      <w:r>
        <w:tab/>
      </w:r>
      <w:r>
        <w:fldChar w:fldCharType="begin"/>
      </w:r>
      <w:r>
        <w:instrText xml:space="preserve"> PAGEREF _Toc411111364 \h </w:instrText>
      </w:r>
      <w:r>
        <w:fldChar w:fldCharType="separate"/>
      </w:r>
      <w:r w:rsidR="009908A9">
        <w:t>24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C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 w:rsidRPr="00AA320B">
        <w:t>Seznam výukových videí</w:t>
      </w:r>
      <w:r>
        <w:tab/>
      </w:r>
      <w:r>
        <w:fldChar w:fldCharType="begin"/>
      </w:r>
      <w:r>
        <w:instrText xml:space="preserve"> PAGEREF _Toc411111365 \h </w:instrText>
      </w:r>
      <w:r>
        <w:fldChar w:fldCharType="separate"/>
      </w:r>
      <w:r w:rsidR="009908A9">
        <w:t>27</w:t>
      </w:r>
      <w:r>
        <w:fldChar w:fldCharType="end"/>
      </w:r>
    </w:p>
    <w:p w:rsidR="002C5342" w:rsidRDefault="002C5342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D</w:t>
      </w: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ab/>
      </w:r>
      <w:r>
        <w:t xml:space="preserve">Přehled </w:t>
      </w:r>
      <w:r w:rsidRPr="00AA320B">
        <w:t>všech</w:t>
      </w:r>
      <w:r>
        <w:t xml:space="preserve"> písemností zpracovaný jako myšlenková mapa</w:t>
      </w:r>
      <w:r>
        <w:tab/>
      </w:r>
      <w:r>
        <w:fldChar w:fldCharType="begin"/>
      </w:r>
      <w:r>
        <w:instrText xml:space="preserve"> PAGEREF _Toc411111366 \h </w:instrText>
      </w:r>
      <w:r>
        <w:fldChar w:fldCharType="separate"/>
      </w:r>
      <w:r w:rsidR="009908A9">
        <w:t>28</w:t>
      </w:r>
      <w:r>
        <w:fldChar w:fldCharType="end"/>
      </w:r>
    </w:p>
    <w:p w:rsidR="00A86718" w:rsidRDefault="007F43AA" w:rsidP="00710C27">
      <w:pPr>
        <w:pStyle w:val="Zklad"/>
      </w:pPr>
      <w:r>
        <w:fldChar w:fldCharType="end"/>
      </w:r>
    </w:p>
    <w:p w:rsidR="00D974C1" w:rsidRDefault="00A86718" w:rsidP="00055E1E">
      <w:pPr>
        <w:pStyle w:val="Hlavnnadpis"/>
        <w:ind w:left="482" w:hanging="482"/>
      </w:pPr>
      <w:bookmarkStart w:id="0" w:name="_Toc226979225"/>
      <w:bookmarkStart w:id="1" w:name="_Toc226980105"/>
      <w:bookmarkStart w:id="2" w:name="_Toc227030960"/>
      <w:bookmarkStart w:id="3" w:name="_Toc411111347"/>
      <w:r>
        <w:lastRenderedPageBreak/>
        <w:t>Úvod</w:t>
      </w:r>
      <w:bookmarkEnd w:id="0"/>
      <w:bookmarkEnd w:id="1"/>
      <w:bookmarkEnd w:id="2"/>
      <w:bookmarkEnd w:id="3"/>
    </w:p>
    <w:p w:rsidR="00C90BA1" w:rsidRPr="00C90BA1" w:rsidRDefault="00353F2E" w:rsidP="00096E9E">
      <w:pPr>
        <w:pStyle w:val="Zklad"/>
      </w:pPr>
      <w:r>
        <w:t>O didaktických pomůckách</w:t>
      </w:r>
      <w:r w:rsidR="002C5342">
        <w:t xml:space="preserve"> </w:t>
      </w:r>
      <w:r>
        <w:t>toho bylo již mnoho napsáno</w:t>
      </w:r>
      <w:r w:rsidR="003502BC">
        <w:t xml:space="preserve"> a </w:t>
      </w:r>
      <w:r>
        <w:t>ještě mnoho napsáno jistě bude. Jsem si vědoma faktu, že toto téma je velmi rozsáhlé</w:t>
      </w:r>
      <w:r w:rsidR="003502BC">
        <w:t xml:space="preserve"> a </w:t>
      </w:r>
      <w:r>
        <w:t>přesahuje rámec rozsahu mé závěrečné práce. Rozhodla jsem se proto zaměřit pouze na velmi spec</w:t>
      </w:r>
      <w:r>
        <w:t>i</w:t>
      </w:r>
      <w:r>
        <w:t>fickou část didaktických pomůcek,</w:t>
      </w:r>
      <w:r w:rsidR="003502BC">
        <w:t xml:space="preserve"> a </w:t>
      </w:r>
      <w:r>
        <w:t xml:space="preserve">to na tvorbu </w:t>
      </w:r>
      <w:r w:rsidR="00D81456">
        <w:t>myšlenkových map</w:t>
      </w:r>
      <w:r w:rsidR="003502BC">
        <w:t xml:space="preserve"> a </w:t>
      </w:r>
      <w:r w:rsidR="00D81456">
        <w:t xml:space="preserve">tvorbu </w:t>
      </w:r>
      <w:r w:rsidRPr="00353F2E">
        <w:t>výukových</w:t>
      </w:r>
      <w:r w:rsidR="00AC691D">
        <w:t xml:space="preserve"> vi</w:t>
      </w:r>
      <w:r w:rsidR="00D81456">
        <w:t>deí</w:t>
      </w:r>
      <w:r w:rsidR="00AC691D">
        <w:t xml:space="preserve">. </w:t>
      </w:r>
    </w:p>
    <w:p w:rsidR="0094411E" w:rsidRDefault="00C90BA1" w:rsidP="0094411E">
      <w:pPr>
        <w:pStyle w:val="Dalodstavce"/>
      </w:pPr>
      <w:r>
        <w:t xml:space="preserve">V teoretické části stručně nastiňuji možnosti </w:t>
      </w:r>
      <w:r w:rsidR="0094411E">
        <w:t xml:space="preserve">obou </w:t>
      </w:r>
      <w:r w:rsidR="004B5D54">
        <w:t>nepříliš známých</w:t>
      </w:r>
      <w:r w:rsidR="003502BC">
        <w:t xml:space="preserve"> a </w:t>
      </w:r>
      <w:r w:rsidR="004B5D54">
        <w:t xml:space="preserve">neprávem opomíjených </w:t>
      </w:r>
      <w:r w:rsidR="0094411E">
        <w:t xml:space="preserve">výukových </w:t>
      </w:r>
      <w:r>
        <w:t>nástrojů.</w:t>
      </w:r>
      <w:r w:rsidR="0094411E">
        <w:t xml:space="preserve"> Uvádím vhodné programy</w:t>
      </w:r>
      <w:r w:rsidR="003502BC">
        <w:t xml:space="preserve"> a </w:t>
      </w:r>
      <w:r w:rsidR="0094411E">
        <w:t>zvažuji možnosti využití při výuce písemné</w:t>
      </w:r>
      <w:r w:rsidR="003502BC">
        <w:t xml:space="preserve"> a </w:t>
      </w:r>
      <w:r w:rsidR="0094411E">
        <w:t xml:space="preserve">elektronické komunikace. </w:t>
      </w:r>
    </w:p>
    <w:p w:rsidR="00B70DBE" w:rsidRDefault="0091372C" w:rsidP="00C90BA1">
      <w:pPr>
        <w:pStyle w:val="Dalodstavce"/>
      </w:pPr>
      <w:r>
        <w:t xml:space="preserve">Praktická část </w:t>
      </w:r>
      <w:r w:rsidR="003502BC">
        <w:t>je</w:t>
      </w:r>
      <w:r w:rsidR="00B70DBE">
        <w:t xml:space="preserve"> rozdělena do dvou částí. První z nich přináší </w:t>
      </w:r>
      <w:r w:rsidR="00501B47">
        <w:t xml:space="preserve">vypracování přípravy na konkrétní výukový blok. Jako téma jsem si zvolila </w:t>
      </w:r>
      <w:r w:rsidR="00501B47" w:rsidRPr="00D75029">
        <w:rPr>
          <w:i/>
        </w:rPr>
        <w:t>Přehled písemností při uzavírání kupních smluv</w:t>
      </w:r>
      <w:r w:rsidR="00501B47">
        <w:rPr>
          <w:i/>
        </w:rPr>
        <w:t>.</w:t>
      </w:r>
      <w:r w:rsidR="00501B47">
        <w:t xml:space="preserve"> Druhá část obsahuje </w:t>
      </w:r>
      <w:r w:rsidR="00B70DBE">
        <w:t>sérii výukových videí, které jsou zaměřeny na zvládnutí práce v programu MS Word.</w:t>
      </w:r>
    </w:p>
    <w:p w:rsidR="005070EB" w:rsidRDefault="00D75029" w:rsidP="00B70DBE">
      <w:pPr>
        <w:pStyle w:val="Dalodstavce"/>
      </w:pPr>
      <w:r>
        <w:t xml:space="preserve">V obou částech práce se odkazuji na ukázky uveřejněné na mnou vytvořených webových stránkách </w:t>
      </w:r>
      <w:r w:rsidRPr="00B70DBE">
        <w:rPr>
          <w:i/>
        </w:rPr>
        <w:t xml:space="preserve">Didaktické pomůcky </w:t>
      </w:r>
      <w:r w:rsidR="0045590E">
        <w:rPr>
          <w:i/>
        </w:rPr>
        <w:t>ve</w:t>
      </w:r>
      <w:r w:rsidRPr="00B70DBE">
        <w:rPr>
          <w:i/>
        </w:rPr>
        <w:t xml:space="preserve"> výu</w:t>
      </w:r>
      <w:r w:rsidR="0045590E">
        <w:rPr>
          <w:i/>
        </w:rPr>
        <w:t>ce</w:t>
      </w:r>
      <w:r w:rsidRPr="00B70DBE">
        <w:rPr>
          <w:i/>
        </w:rPr>
        <w:t xml:space="preserve"> písemné</w:t>
      </w:r>
      <w:r w:rsidR="003502BC">
        <w:rPr>
          <w:i/>
        </w:rPr>
        <w:t xml:space="preserve"> a </w:t>
      </w:r>
      <w:r w:rsidRPr="00B70DBE">
        <w:rPr>
          <w:i/>
        </w:rPr>
        <w:t>elektronické komun</w:t>
      </w:r>
      <w:r w:rsidRPr="00B70DBE">
        <w:rPr>
          <w:i/>
        </w:rPr>
        <w:t>i</w:t>
      </w:r>
      <w:r w:rsidRPr="00B70DBE">
        <w:rPr>
          <w:i/>
        </w:rPr>
        <w:t>kace</w:t>
      </w:r>
      <w:r>
        <w:t xml:space="preserve"> (Černohorská 2015). </w:t>
      </w:r>
    </w:p>
    <w:p w:rsidR="005070EB" w:rsidRDefault="00271103" w:rsidP="005070EB">
      <w:pPr>
        <w:pStyle w:val="Obrzek"/>
      </w:pPr>
      <w:r>
        <w:rPr>
          <w:noProof/>
        </w:rPr>
        <w:drawing>
          <wp:inline distT="0" distB="0" distL="0" distR="0">
            <wp:extent cx="2981960" cy="2751455"/>
            <wp:effectExtent l="0" t="0" r="0" b="0"/>
            <wp:docPr id="1" name="obrázek 1" descr="titulní strana we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ulní strana web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00" w:rsidRPr="00BB7400" w:rsidRDefault="00BB7400" w:rsidP="00BB7400">
      <w:pPr>
        <w:pStyle w:val="Popisekobrzku"/>
      </w:pPr>
      <w:bookmarkStart w:id="4" w:name="_Toc411111538"/>
      <w:r>
        <w:t xml:space="preserve">Titulní strana webu Didaktické pomůcky </w:t>
      </w:r>
      <w:r w:rsidR="0045590E">
        <w:t>ve</w:t>
      </w:r>
      <w:r>
        <w:t xml:space="preserve"> výu</w:t>
      </w:r>
      <w:r w:rsidR="0045590E">
        <w:t>ce</w:t>
      </w:r>
      <w:r>
        <w:t xml:space="preserve"> Písemné</w:t>
      </w:r>
      <w:r w:rsidR="003502BC">
        <w:t xml:space="preserve"> a </w:t>
      </w:r>
      <w:r>
        <w:t>elektronické komunikace</w:t>
      </w:r>
      <w:bookmarkEnd w:id="4"/>
    </w:p>
    <w:p w:rsidR="00D974C1" w:rsidRDefault="00D75029" w:rsidP="003A5755">
      <w:pPr>
        <w:pStyle w:val="Dalodstavce"/>
      </w:pPr>
      <w:r>
        <w:t>Tyto stránky jsou průběžně doplňovány</w:t>
      </w:r>
      <w:r w:rsidR="003502BC">
        <w:t xml:space="preserve"> a </w:t>
      </w:r>
      <w:r>
        <w:t xml:space="preserve">aktualizovány. Jejich offline verzi </w:t>
      </w:r>
      <w:r w:rsidR="00467541">
        <w:t xml:space="preserve">ze 7. </w:t>
      </w:r>
      <w:r w:rsidR="00CF7E10">
        <w:t>února</w:t>
      </w:r>
      <w:r w:rsidR="0017615D">
        <w:t xml:space="preserve"> 2015 </w:t>
      </w:r>
      <w:r>
        <w:t>naleznete na přiloženém CD.</w:t>
      </w:r>
      <w:r w:rsidR="002C5342">
        <w:t xml:space="preserve"> </w:t>
      </w:r>
      <w:r w:rsidR="003A5755">
        <w:t>Obsah CD je shrnut formou myšlenkové mapy v příloze A.</w:t>
      </w:r>
    </w:p>
    <w:p w:rsidR="003502BC" w:rsidRDefault="003502BC" w:rsidP="004A0EE2">
      <w:pPr>
        <w:pStyle w:val="Hlavnnadpis"/>
        <w:tabs>
          <w:tab w:val="clear" w:pos="908"/>
          <w:tab w:val="num" w:pos="567"/>
        </w:tabs>
        <w:ind w:left="567" w:hanging="567"/>
        <w:rPr>
          <w:lang w:val="cs-CZ"/>
        </w:rPr>
      </w:pPr>
      <w:bookmarkStart w:id="5" w:name="_Toc411111348"/>
      <w:r>
        <w:rPr>
          <w:lang w:val="cs-CZ"/>
        </w:rPr>
        <w:lastRenderedPageBreak/>
        <w:t>Cíle závěrečné práce</w:t>
      </w:r>
      <w:bookmarkEnd w:id="5"/>
    </w:p>
    <w:p w:rsidR="003502BC" w:rsidRDefault="003502BC" w:rsidP="003502BC">
      <w:pPr>
        <w:pStyle w:val="Zklad"/>
        <w:rPr>
          <w:lang/>
        </w:rPr>
      </w:pPr>
      <w:r w:rsidRPr="003502BC">
        <w:rPr>
          <w:lang/>
        </w:rPr>
        <w:t xml:space="preserve">Cílem mé </w:t>
      </w:r>
      <w:r>
        <w:rPr>
          <w:lang/>
        </w:rPr>
        <w:t>závěrečné práce je navrhnout didaktické pomůcky pro výuku písemné a elektronické komunikace pro žáky Obchodní akademie. Při zpracování svých d</w:t>
      </w:r>
      <w:r>
        <w:rPr>
          <w:lang/>
        </w:rPr>
        <w:t>i</w:t>
      </w:r>
      <w:r>
        <w:rPr>
          <w:lang/>
        </w:rPr>
        <w:t>daktických pomůcek se zaměřím především na tvorbu myšlenkových map a na vytváření výukových videí určených pro doplnění znalostí ovládání programu Microsoft Word 2010.</w:t>
      </w:r>
    </w:p>
    <w:p w:rsidR="006502E1" w:rsidRDefault="003502BC" w:rsidP="006502E1">
      <w:pPr>
        <w:pStyle w:val="Zklad"/>
        <w:ind w:firstLine="482"/>
      </w:pPr>
      <w:r w:rsidRPr="003502BC">
        <w:rPr>
          <w:lang/>
        </w:rPr>
        <w:t xml:space="preserve">Úvodní část práce je zaměřena na </w:t>
      </w:r>
      <w:r>
        <w:rPr>
          <w:lang/>
        </w:rPr>
        <w:t xml:space="preserve">shrnutí </w:t>
      </w:r>
      <w:r>
        <w:t>obecných možností využití záznamu obrazovky a tvorby myšlenkových map. Podrobněji se budu zabývat způsoby vy</w:t>
      </w:r>
      <w:r>
        <w:t>u</w:t>
      </w:r>
      <w:r>
        <w:t xml:space="preserve">žití myšlenkových map a </w:t>
      </w:r>
      <w:r w:rsidR="000911DF">
        <w:t xml:space="preserve">programem BB Flash Back, který slouží </w:t>
      </w:r>
      <w:r>
        <w:t>pro nahrávání obrazovky v prostředí Windows</w:t>
      </w:r>
      <w:r w:rsidR="000911DF">
        <w:t>.</w:t>
      </w:r>
    </w:p>
    <w:p w:rsidR="000911DF" w:rsidRDefault="003502BC" w:rsidP="006502E1">
      <w:pPr>
        <w:pStyle w:val="Zklad"/>
        <w:ind w:firstLine="482"/>
        <w:rPr>
          <w:lang/>
        </w:rPr>
      </w:pPr>
      <w:r w:rsidRPr="003502BC">
        <w:rPr>
          <w:lang/>
        </w:rPr>
        <w:t>Další část mé práce je věnována</w:t>
      </w:r>
      <w:r w:rsidR="000911DF">
        <w:rPr>
          <w:lang/>
        </w:rPr>
        <w:t xml:space="preserve"> ukázkové lekci, v níž předvedu možnosti vy</w:t>
      </w:r>
      <w:r w:rsidR="000911DF">
        <w:rPr>
          <w:lang/>
        </w:rPr>
        <w:t>u</w:t>
      </w:r>
      <w:r w:rsidR="000911DF">
        <w:rPr>
          <w:lang/>
        </w:rPr>
        <w:t xml:space="preserve">žití myšlenkových map.  Jako téma si zvolím </w:t>
      </w:r>
      <w:r w:rsidR="000911DF" w:rsidRPr="00004C91">
        <w:rPr>
          <w:i/>
          <w:lang/>
        </w:rPr>
        <w:t>„Přehled písemností při uzavírání kupních smluv“</w:t>
      </w:r>
      <w:r w:rsidR="000911DF">
        <w:rPr>
          <w:lang/>
        </w:rPr>
        <w:t>. Nejprve rozeberu strukturu hodiny</w:t>
      </w:r>
      <w:r w:rsidR="00004C91">
        <w:rPr>
          <w:lang/>
        </w:rPr>
        <w:t>,</w:t>
      </w:r>
      <w:r w:rsidR="000911DF">
        <w:rPr>
          <w:lang/>
        </w:rPr>
        <w:t xml:space="preserve"> poté předložím použitou pr</w:t>
      </w:r>
      <w:r w:rsidR="000911DF">
        <w:rPr>
          <w:lang/>
        </w:rPr>
        <w:t>e</w:t>
      </w:r>
      <w:r w:rsidR="000911DF">
        <w:rPr>
          <w:lang/>
        </w:rPr>
        <w:t>zentaci a výslednou myšlenkovou mapu.</w:t>
      </w:r>
    </w:p>
    <w:p w:rsidR="003502BC" w:rsidRDefault="000911DF" w:rsidP="000911DF">
      <w:pPr>
        <w:pStyle w:val="Dalodstavce"/>
        <w:rPr>
          <w:lang/>
        </w:rPr>
      </w:pPr>
      <w:r>
        <w:rPr>
          <w:lang/>
        </w:rPr>
        <w:t xml:space="preserve">Poslední </w:t>
      </w:r>
      <w:r w:rsidR="003502BC" w:rsidRPr="003502BC">
        <w:rPr>
          <w:lang/>
        </w:rPr>
        <w:t xml:space="preserve">je věnována </w:t>
      </w:r>
      <w:r>
        <w:rPr>
          <w:lang/>
        </w:rPr>
        <w:t xml:space="preserve">vlastním výukovým videím. </w:t>
      </w:r>
      <w:r w:rsidR="006502E1">
        <w:rPr>
          <w:lang/>
        </w:rPr>
        <w:t xml:space="preserve">Vytvořím několik výukových videí, které budou sloužit k samostudiu těm z žáků, kteří mají mezery v používání programu MS Word 2010. </w:t>
      </w:r>
    </w:p>
    <w:p w:rsidR="006502E1" w:rsidRDefault="006502E1" w:rsidP="000911DF">
      <w:pPr>
        <w:pStyle w:val="Dalodstavce"/>
        <w:rPr>
          <w:lang/>
        </w:rPr>
      </w:pPr>
      <w:r>
        <w:rPr>
          <w:lang/>
        </w:rPr>
        <w:t>Vyrobená videa i ostatní výukové pomůcky zveřejním na webových stránkách, které k tomu účelu vyrobím.</w:t>
      </w:r>
    </w:p>
    <w:p w:rsidR="00710C27" w:rsidRDefault="00EE2207" w:rsidP="004A0EE2">
      <w:pPr>
        <w:pStyle w:val="Hlavnnadpis"/>
        <w:tabs>
          <w:tab w:val="clear" w:pos="908"/>
          <w:tab w:val="num" w:pos="567"/>
        </w:tabs>
        <w:ind w:left="567" w:hanging="567"/>
      </w:pPr>
      <w:bookmarkStart w:id="6" w:name="_Toc411111349"/>
      <w:r>
        <w:lastRenderedPageBreak/>
        <w:t>Současný stav řešené problematiky</w:t>
      </w:r>
      <w:bookmarkEnd w:id="6"/>
    </w:p>
    <w:p w:rsidR="009B5569" w:rsidRDefault="004828FF" w:rsidP="00704027">
      <w:pPr>
        <w:pStyle w:val="Zklad"/>
      </w:pPr>
      <w:r>
        <w:t xml:space="preserve">Většina pedagogů ve své práci zcela běžně používá </w:t>
      </w:r>
      <w:r w:rsidR="00704027">
        <w:t>pro tvorbu e-learningových materiálů</w:t>
      </w:r>
      <w:r>
        <w:t xml:space="preserve"> některý z</w:t>
      </w:r>
      <w:r w:rsidR="009B5569">
        <w:t xml:space="preserve"> kancelářsk</w:t>
      </w:r>
      <w:r>
        <w:t>ých</w:t>
      </w:r>
      <w:r w:rsidR="009B5569">
        <w:t xml:space="preserve"> balík</w:t>
      </w:r>
      <w:r>
        <w:t>ů</w:t>
      </w:r>
      <w:r w:rsidR="009B5569">
        <w:t xml:space="preserve"> MS Office</w:t>
      </w:r>
      <w:r w:rsidR="003502BC">
        <w:t xml:space="preserve"> a </w:t>
      </w:r>
      <w:r w:rsidR="009B5569">
        <w:t>OpenOffice.org. Asi nikoho nepřekvapí, že největší část vytvářených digitálních učebních materiálů tvoří d</w:t>
      </w:r>
      <w:r w:rsidR="009B5569">
        <w:t>o</w:t>
      </w:r>
      <w:r w:rsidR="009B5569">
        <w:t>kumenty, sešity</w:t>
      </w:r>
      <w:r w:rsidR="003502BC">
        <w:t xml:space="preserve"> a </w:t>
      </w:r>
      <w:r w:rsidR="009B5569">
        <w:t xml:space="preserve">prezentace. </w:t>
      </w:r>
    </w:p>
    <w:p w:rsidR="00E40BA5" w:rsidRDefault="004828FF" w:rsidP="009B5569">
      <w:pPr>
        <w:pStyle w:val="Zklad"/>
        <w:ind w:firstLine="680"/>
      </w:pPr>
      <w:r>
        <w:t>Mnou využívanými didaktickými pomůckami jsou poněkud netradiční pr</w:t>
      </w:r>
      <w:r>
        <w:t>o</w:t>
      </w:r>
      <w:r>
        <w:t xml:space="preserve">gramy </w:t>
      </w:r>
      <w:r w:rsidR="003A1CDC">
        <w:t>FreeMind</w:t>
      </w:r>
      <w:r w:rsidR="003502BC">
        <w:t xml:space="preserve"> a </w:t>
      </w:r>
      <w:r>
        <w:t>BB Flash Back. Software</w:t>
      </w:r>
      <w:r w:rsidR="009B5569">
        <w:t>, kter</w:t>
      </w:r>
      <w:r w:rsidR="003502BC">
        <w:t>ý</w:t>
      </w:r>
      <w:r w:rsidR="009B5569">
        <w:t xml:space="preserve"> zde uvádím, slouží primárně k</w:t>
      </w:r>
      <w:r w:rsidR="00D81456">
        <w:t> </w:t>
      </w:r>
      <w:r w:rsidR="009B5569">
        <w:t>jiným účelům než ke tvorbě vzdělávacího obsahu, ale i přesto je možné je</w:t>
      </w:r>
      <w:r>
        <w:t>j</w:t>
      </w:r>
      <w:r w:rsidR="009B5569">
        <w:t xml:space="preserve"> využít. V následující kapitole shrnuji obecné možnosti </w:t>
      </w:r>
      <w:r>
        <w:t>využití záznamu obrazovky</w:t>
      </w:r>
      <w:r w:rsidR="003502BC">
        <w:t xml:space="preserve"> a </w:t>
      </w:r>
      <w:r>
        <w:t xml:space="preserve">tvorby myšlenkových map. </w:t>
      </w:r>
    </w:p>
    <w:p w:rsidR="00616065" w:rsidRPr="00616065" w:rsidRDefault="00616065" w:rsidP="00616065">
      <w:pPr>
        <w:pStyle w:val="Podnadpis"/>
      </w:pPr>
      <w:bookmarkStart w:id="7" w:name="_Toc411111350"/>
      <w:r>
        <w:t xml:space="preserve">Tvorba </w:t>
      </w:r>
      <w:r w:rsidRPr="00616065">
        <w:rPr>
          <w:lang w:val="cs-CZ"/>
        </w:rPr>
        <w:t>myšlenkových</w:t>
      </w:r>
      <w:r w:rsidR="00AC691D">
        <w:t xml:space="preserve"> map</w:t>
      </w:r>
      <w:bookmarkEnd w:id="7"/>
    </w:p>
    <w:p w:rsidR="001C06E6" w:rsidRDefault="00897678" w:rsidP="00D81456">
      <w:pPr>
        <w:pStyle w:val="Dalodstavce"/>
        <w:ind w:firstLine="0"/>
      </w:pPr>
      <w:r>
        <w:t>Tony Buzan, autor Myšlenkových map, říká: „Jeden obrázek vydá za tisíc slov“ (Buzan, 2011, s.</w:t>
      </w:r>
      <w:r w:rsidR="002C5342">
        <w:t xml:space="preserve"> </w:t>
      </w:r>
      <w:r>
        <w:t>51</w:t>
      </w:r>
      <w:r w:rsidR="00180865">
        <w:t>)</w:t>
      </w:r>
      <w:r w:rsidR="00656545">
        <w:t>. Proto vytvořil v 60. letech 20. století toto grafické uspořádání klíčových slov, doplněné obrázky vyznačující vzájemné vztahy</w:t>
      </w:r>
      <w:r w:rsidR="003502BC">
        <w:t xml:space="preserve"> a </w:t>
      </w:r>
      <w:r w:rsidR="00656545">
        <w:t>souvislosti.</w:t>
      </w:r>
    </w:p>
    <w:p w:rsidR="008776B8" w:rsidRDefault="008776B8" w:rsidP="00D81456">
      <w:pPr>
        <w:pStyle w:val="Dalodstavce"/>
      </w:pPr>
      <w:r>
        <w:t>Monika Černá (Černá, 2011) uvádí následujících 7 způsobů využití myšlenk</w:t>
      </w:r>
      <w:r>
        <w:t>o</w:t>
      </w:r>
      <w:r>
        <w:t>vých map v oblastech osobnostního rozvoje žáků, získávání dovedností</w:t>
      </w:r>
      <w:r w:rsidR="003502BC">
        <w:t xml:space="preserve"> a </w:t>
      </w:r>
      <w:r>
        <w:t xml:space="preserve">schopností i </w:t>
      </w:r>
      <w:r w:rsidR="004828FF">
        <w:t xml:space="preserve">v </w:t>
      </w:r>
      <w:r>
        <w:t>práci s klíčovými kompetencemi: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Schopnost prezentovat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Zjišťování informací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Řešení problémů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Brainstorming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Plánování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Řízení projektů</w:t>
      </w:r>
    </w:p>
    <w:p w:rsidR="008776B8" w:rsidRDefault="008776B8" w:rsidP="008A7FE1">
      <w:pPr>
        <w:pStyle w:val="Dalodstavce"/>
        <w:numPr>
          <w:ilvl w:val="0"/>
          <w:numId w:val="9"/>
        </w:numPr>
      </w:pPr>
      <w:r>
        <w:t>Alternativní zápisky</w:t>
      </w:r>
    </w:p>
    <w:p w:rsidR="008776B8" w:rsidRDefault="00656545" w:rsidP="003A5663">
      <w:pPr>
        <w:pStyle w:val="Dalodstavce"/>
        <w:ind w:firstLine="0"/>
      </w:pPr>
      <w:r>
        <w:t>Já osobně ráda příležitostně využívám myšlenkové mapy jako alternativní způsob zápisků. Snažím se, aby ve výuce nešlo o samotnou mapu jako nákres, který si st</w:t>
      </w:r>
      <w:r>
        <w:t>u</w:t>
      </w:r>
      <w:r>
        <w:t>dent pasivně přepíše do sešitu, příp. do souboru vytvářeného v programu FreeMind. Zde platí známé úsloví „cesta je cíl“ – samotný proces tvorby mapy je důležitější než její konečná podoba. Žák, který sám vytváří myšlenkovou mapu, se tím učí, třídí, chápe souvislosti</w:t>
      </w:r>
      <w:r w:rsidR="003502BC">
        <w:t xml:space="preserve"> a </w:t>
      </w:r>
      <w:r>
        <w:t>přemýšlí.</w:t>
      </w:r>
      <w:r w:rsidR="003A5663">
        <w:t xml:space="preserve"> Grafické znázornění může pomoci si </w:t>
      </w:r>
      <w:r w:rsidR="008776B8">
        <w:t xml:space="preserve">látku snáze zapamatovat. </w:t>
      </w:r>
    </w:p>
    <w:p w:rsidR="008776B8" w:rsidRDefault="003A5663" w:rsidP="008776B8">
      <w:pPr>
        <w:pStyle w:val="Dalodstavce"/>
      </w:pPr>
      <w:r>
        <w:lastRenderedPageBreak/>
        <w:t xml:space="preserve">Myšlenkové mapy lze využít také jako zajímavou formu testování. </w:t>
      </w:r>
      <w:r w:rsidR="00737607">
        <w:t>Ve třídách, v nichž s</w:t>
      </w:r>
      <w:r>
        <w:t>e myšlenko</w:t>
      </w:r>
      <w:r w:rsidR="0094411E">
        <w:t>v</w:t>
      </w:r>
      <w:r>
        <w:t xml:space="preserve">é mapy běžně používají, </w:t>
      </w:r>
      <w:r w:rsidR="008776B8">
        <w:t xml:space="preserve">je možné </w:t>
      </w:r>
      <w:r w:rsidR="00737607">
        <w:t xml:space="preserve">v testu </w:t>
      </w:r>
      <w:r w:rsidR="008776B8">
        <w:t xml:space="preserve">uvést otázky </w:t>
      </w:r>
      <w:r w:rsidR="00737607">
        <w:t>typu „D</w:t>
      </w:r>
      <w:r>
        <w:t>oplň do myšlenkové mapy klíčové pojmy</w:t>
      </w:r>
      <w:r w:rsidR="00737607">
        <w:t>“</w:t>
      </w:r>
      <w:r>
        <w:t>.</w:t>
      </w:r>
    </w:p>
    <w:p w:rsidR="008776B8" w:rsidRDefault="00AC691D" w:rsidP="008776B8">
      <w:pPr>
        <w:pStyle w:val="Dalodstavce"/>
      </w:pPr>
      <w:r>
        <w:t>Výhodou je, že ke tvorbě mapy nepotřebujeme vůbec nic – stačí tužka</w:t>
      </w:r>
      <w:r w:rsidR="003502BC">
        <w:t xml:space="preserve"> a </w:t>
      </w:r>
      <w:r>
        <w:t xml:space="preserve">papír. </w:t>
      </w:r>
      <w:r w:rsidR="00D81456">
        <w:t>Já však s</w:t>
      </w:r>
      <w:r>
        <w:t xml:space="preserve">tudenty vedu k tvorbě myšlenkové mapy v elektronické podobě. </w:t>
      </w:r>
      <w:r w:rsidR="0094411E">
        <w:t xml:space="preserve">Vhodnou didaktickou pomůckou se mi pro tuto chvíli stala přenositelná verze programu FreeMind. Zvolila jsem jej z důvodů jednoduchého ovládání, snadné dostupnosti </w:t>
      </w:r>
      <w:r w:rsidR="003502BC">
        <w:t>a </w:t>
      </w:r>
      <w:r w:rsidR="0094411E">
        <w:t xml:space="preserve">přenositelnosti. </w:t>
      </w:r>
    </w:p>
    <w:p w:rsidR="00CD1576" w:rsidRDefault="00CD1576" w:rsidP="008776B8">
      <w:pPr>
        <w:pStyle w:val="Dalodstavce"/>
      </w:pPr>
      <w:r>
        <w:t>Ukázku rozsáhle</w:t>
      </w:r>
      <w:r w:rsidR="003502BC">
        <w:t>jší</w:t>
      </w:r>
      <w:r>
        <w:t xml:space="preserve"> mapy vytvářené v programu FreeMind, tentokrát na téma </w:t>
      </w:r>
      <w:r w:rsidRPr="00180865">
        <w:rPr>
          <w:i/>
        </w:rPr>
        <w:t>„Přehled všech písemností“</w:t>
      </w:r>
      <w:r>
        <w:t xml:space="preserve"> naleznete v příloze C. </w:t>
      </w:r>
      <w:r w:rsidR="00CF6927">
        <w:t>Tato mapa je rozšířením myšle</w:t>
      </w:r>
      <w:r w:rsidR="00CF6927">
        <w:t>n</w:t>
      </w:r>
      <w:r w:rsidR="00CF6927">
        <w:t>kové mapy</w:t>
      </w:r>
      <w:r>
        <w:t>, která vznikne v rámci výukov</w:t>
      </w:r>
      <w:r w:rsidR="002C5342">
        <w:t>ého bloku popsaného v kapitole 4</w:t>
      </w:r>
      <w:r>
        <w:t>.1.</w:t>
      </w:r>
    </w:p>
    <w:p w:rsidR="00B5632E" w:rsidRDefault="00B5632E" w:rsidP="00B5632E">
      <w:pPr>
        <w:pStyle w:val="Podnadpis"/>
      </w:pPr>
      <w:bookmarkStart w:id="8" w:name="_Toc411111351"/>
      <w:r>
        <w:rPr>
          <w:lang w:val="cs-CZ"/>
        </w:rPr>
        <w:t>Záznam obrazovky</w:t>
      </w:r>
      <w:r w:rsidR="003502BC">
        <w:rPr>
          <w:lang w:val="cs-CZ"/>
        </w:rPr>
        <w:t xml:space="preserve"> a </w:t>
      </w:r>
      <w:r>
        <w:rPr>
          <w:lang w:val="cs-CZ"/>
        </w:rPr>
        <w:t>tvorba výukových videí</w:t>
      </w:r>
      <w:bookmarkEnd w:id="8"/>
    </w:p>
    <w:p w:rsidR="00B5632E" w:rsidRDefault="00B5632E" w:rsidP="00B5632E">
      <w:pPr>
        <w:pStyle w:val="Zklad"/>
      </w:pPr>
      <w:r>
        <w:t>Každý, kdo učí písemnou</w:t>
      </w:r>
      <w:r w:rsidR="003502BC">
        <w:t xml:space="preserve"> a </w:t>
      </w:r>
      <w:r>
        <w:t xml:space="preserve">elektronickou komunikaci delší dobu, již někdy zažil situaci, kdy </w:t>
      </w:r>
      <w:r w:rsidRPr="00AA3AF4">
        <w:t>ně</w:t>
      </w:r>
      <w:r>
        <w:t xml:space="preserve">který z chybějících studentů </w:t>
      </w:r>
      <w:r w:rsidRPr="00AA3AF4">
        <w:t>potřeboval poradit s problémem na p</w:t>
      </w:r>
      <w:r w:rsidRPr="00AA3AF4">
        <w:t>o</w:t>
      </w:r>
      <w:r w:rsidRPr="00AA3AF4">
        <w:t>čítači</w:t>
      </w:r>
      <w:r>
        <w:t xml:space="preserve">. </w:t>
      </w:r>
      <w:r w:rsidRPr="00AA3AF4">
        <w:t>Složité popisování postupu skrze</w:t>
      </w:r>
      <w:r>
        <w:t xml:space="preserve"> emaily bývá velice zdlouhavé</w:t>
      </w:r>
      <w:r w:rsidR="003502BC">
        <w:t xml:space="preserve"> a </w:t>
      </w:r>
      <w:r>
        <w:t xml:space="preserve">nepraktické. </w:t>
      </w:r>
      <w:r w:rsidRPr="0063109C">
        <w:t>Mnohem jednoduší je celý postup zaznamenat</w:t>
      </w:r>
      <w:r w:rsidR="003502BC">
        <w:t xml:space="preserve"> a </w:t>
      </w:r>
      <w:r w:rsidRPr="0063109C">
        <w:t xml:space="preserve">poté </w:t>
      </w:r>
      <w:r>
        <w:t xml:space="preserve">žákovi zaslat. </w:t>
      </w:r>
    </w:p>
    <w:p w:rsidR="00B5632E" w:rsidRDefault="00B5632E" w:rsidP="00B5632E">
      <w:pPr>
        <w:pStyle w:val="Zklad"/>
      </w:pPr>
      <w:r>
        <w:t xml:space="preserve">Užitečným pomocníkem je program BB Flash Back. Tento software </w:t>
      </w:r>
      <w:r w:rsidRPr="0063109C">
        <w:t xml:space="preserve">umožňuje </w:t>
      </w:r>
      <w:r>
        <w:t>sn</w:t>
      </w:r>
      <w:r>
        <w:t>í</w:t>
      </w:r>
      <w:r>
        <w:t xml:space="preserve">mání </w:t>
      </w:r>
      <w:r w:rsidRPr="0063109C">
        <w:t>veškeré činnosti na pracovní ploše systému</w:t>
      </w:r>
      <w:r>
        <w:t>. To znamená, že po stisknutí tlačítka Record se veškeré dění na obrazovce monitoru nahrává</w:t>
      </w:r>
      <w:r w:rsidR="003502BC">
        <w:t xml:space="preserve"> a </w:t>
      </w:r>
      <w:r>
        <w:t>ukládá do poč</w:t>
      </w:r>
      <w:r>
        <w:t>í</w:t>
      </w:r>
      <w:r>
        <w:t xml:space="preserve">tače. </w:t>
      </w:r>
    </w:p>
    <w:p w:rsidR="00B5632E" w:rsidRDefault="00B5632E" w:rsidP="00B5632E">
      <w:pPr>
        <w:pStyle w:val="Zklad"/>
        <w:ind w:firstLine="482"/>
      </w:pPr>
      <w:r w:rsidRPr="003C1400">
        <w:t>Pokud se rozhodnete tento program využít, máte na výběr základní i placenou verzi. V základní, freeware, verzi, můžete pouze nahrávat</w:t>
      </w:r>
      <w:r w:rsidR="003502BC">
        <w:t xml:space="preserve"> a </w:t>
      </w:r>
      <w:r w:rsidRPr="003C1400">
        <w:t>exportovat videa ve dvou formátech (videoklip ve formátu AVI</w:t>
      </w:r>
      <w:r w:rsidR="003502BC">
        <w:t xml:space="preserve"> a </w:t>
      </w:r>
      <w:r w:rsidRPr="003C1400">
        <w:t>flashová animace), v placené verzi přibyla možnost úpravy nahrávky</w:t>
      </w:r>
      <w:r w:rsidR="003502BC">
        <w:t xml:space="preserve"> a </w:t>
      </w:r>
      <w:r w:rsidRPr="003C1400">
        <w:t>její export do čtyř dalších formátů (QuickT</w:t>
      </w:r>
      <w:r w:rsidRPr="003C1400">
        <w:t>i</w:t>
      </w:r>
      <w:r w:rsidRPr="003C1400">
        <w:t xml:space="preserve">meového </w:t>
      </w:r>
      <w:r w:rsidRPr="0063109C">
        <w:t>videa, Windows Media Videa, PowerPointové prezentace či do spustitelné</w:t>
      </w:r>
      <w:r>
        <w:t xml:space="preserve">ho EXE </w:t>
      </w:r>
      <w:r w:rsidRPr="0063109C">
        <w:t>soubo</w:t>
      </w:r>
      <w:r>
        <w:t>ru).</w:t>
      </w:r>
    </w:p>
    <w:p w:rsidR="00B5632E" w:rsidRDefault="00B5632E" w:rsidP="00B5632E">
      <w:pPr>
        <w:pStyle w:val="Dalodstavce"/>
      </w:pPr>
      <w:r>
        <w:t>Podrobnější informace o programu naleznete na stránkách Blueberry Sof</w:t>
      </w:r>
      <w:r>
        <w:t>t</w:t>
      </w:r>
      <w:r>
        <w:t xml:space="preserve">ware </w:t>
      </w:r>
      <w:r w:rsidR="00180865">
        <w:t>(</w:t>
      </w:r>
      <w:r w:rsidRPr="00180865">
        <w:t>http://www.bbsoftware.co.uk/</w:t>
      </w:r>
      <w:r w:rsidR="00180865" w:rsidRPr="00180865">
        <w:rPr>
          <w:rStyle w:val="Hypertextovodkaz"/>
          <w:color w:val="auto"/>
        </w:rPr>
        <w:t>)</w:t>
      </w:r>
      <w:r>
        <w:t xml:space="preserve">. </w:t>
      </w:r>
    </w:p>
    <w:p w:rsidR="0081402A" w:rsidRPr="0081402A" w:rsidRDefault="0081402A" w:rsidP="0081402A">
      <w:pPr>
        <w:pStyle w:val="Dalodstavce"/>
      </w:pPr>
    </w:p>
    <w:p w:rsidR="00EE2207" w:rsidRDefault="003D2158" w:rsidP="00EE2207">
      <w:pPr>
        <w:pStyle w:val="Hlavnnadpis"/>
        <w:ind w:left="0" w:firstLine="0"/>
      </w:pPr>
      <w:bookmarkStart w:id="9" w:name="_Toc411111352"/>
      <w:r>
        <w:lastRenderedPageBreak/>
        <w:t>Praktická část</w:t>
      </w:r>
      <w:r w:rsidR="003502BC">
        <w:t xml:space="preserve"> a </w:t>
      </w:r>
      <w:r>
        <w:t>výsledky práce</w:t>
      </w:r>
      <w:bookmarkEnd w:id="9"/>
    </w:p>
    <w:p w:rsidR="0066051B" w:rsidRPr="0066051B" w:rsidRDefault="0066051B" w:rsidP="0066051B">
      <w:pPr>
        <w:pStyle w:val="Dalodstavce"/>
        <w:ind w:firstLine="0"/>
      </w:pPr>
      <w:r>
        <w:t>Veškeré výsledky práce jsou publikovány na mnou vytvořených webových strá</w:t>
      </w:r>
      <w:r>
        <w:t>n</w:t>
      </w:r>
      <w:r>
        <w:t xml:space="preserve">kách </w:t>
      </w:r>
      <w:r w:rsidRPr="00B70DBE">
        <w:rPr>
          <w:i/>
        </w:rPr>
        <w:t xml:space="preserve">Didaktické pomůcky </w:t>
      </w:r>
      <w:r>
        <w:rPr>
          <w:i/>
        </w:rPr>
        <w:t>pro</w:t>
      </w:r>
      <w:r w:rsidRPr="00B70DBE">
        <w:rPr>
          <w:i/>
        </w:rPr>
        <w:t xml:space="preserve"> výu</w:t>
      </w:r>
      <w:r>
        <w:rPr>
          <w:i/>
        </w:rPr>
        <w:t>ku</w:t>
      </w:r>
      <w:r w:rsidRPr="00B70DBE">
        <w:rPr>
          <w:i/>
        </w:rPr>
        <w:t xml:space="preserve"> písemné</w:t>
      </w:r>
      <w:r w:rsidR="003502BC">
        <w:rPr>
          <w:i/>
        </w:rPr>
        <w:t xml:space="preserve"> a </w:t>
      </w:r>
      <w:r w:rsidRPr="00B70DBE">
        <w:rPr>
          <w:i/>
        </w:rPr>
        <w:t>elektronické komunikace</w:t>
      </w:r>
      <w:r>
        <w:t xml:space="preserve"> (Černohorská 2015). Offline verze webových stránek</w:t>
      </w:r>
      <w:r w:rsidR="003502BC">
        <w:t xml:space="preserve"> a </w:t>
      </w:r>
      <w:r>
        <w:t>jednotlivá videa jsou též k dispozici na přiloženém CD.</w:t>
      </w:r>
    </w:p>
    <w:p w:rsidR="009E4C5C" w:rsidRDefault="00FA4FEC" w:rsidP="009E4C5C">
      <w:pPr>
        <w:pStyle w:val="Podnadpis"/>
      </w:pPr>
      <w:bookmarkStart w:id="10" w:name="_Toc411111353"/>
      <w:r>
        <w:rPr>
          <w:lang w:val="cs-CZ"/>
        </w:rPr>
        <w:t>Ukázková lekce „Přehled písemností při uzavírání kupních smluv“</w:t>
      </w:r>
      <w:bookmarkEnd w:id="10"/>
    </w:p>
    <w:p w:rsidR="00982168" w:rsidRDefault="00FB1E88" w:rsidP="00FA4FEC">
      <w:pPr>
        <w:pStyle w:val="Zklad"/>
      </w:pPr>
      <w:r w:rsidRPr="0093093D">
        <w:rPr>
          <w:b/>
        </w:rPr>
        <w:t>Vyučovací jednotka:</w:t>
      </w:r>
    </w:p>
    <w:p w:rsidR="00FB1E88" w:rsidRDefault="00982168" w:rsidP="009C3002">
      <w:pPr>
        <w:pStyle w:val="Zklad"/>
        <w:ind w:left="709"/>
      </w:pPr>
      <w:r>
        <w:t>Doporučuji využít 2 vyučovací hodiny (tj. 90 minut). Níže uvedená práce z</w:t>
      </w:r>
      <w:r>
        <w:t>a</w:t>
      </w:r>
      <w:r>
        <w:t>bere cca 60 až 75 minut, dle šikovnosti třídy. Zbylý čas lze využít ke zkoušení, procvičování, opisům z papírové předlohy apod.</w:t>
      </w:r>
    </w:p>
    <w:p w:rsidR="00982168" w:rsidRDefault="00982168" w:rsidP="00FA4FEC">
      <w:pPr>
        <w:pStyle w:val="Dalodstavce"/>
        <w:ind w:firstLine="0"/>
        <w:rPr>
          <w:b/>
        </w:rPr>
      </w:pPr>
      <w:r>
        <w:rPr>
          <w:b/>
        </w:rPr>
        <w:t>Pomůcky:</w:t>
      </w:r>
    </w:p>
    <w:p w:rsidR="00982168" w:rsidRPr="00982168" w:rsidRDefault="00982168" w:rsidP="009C3002">
      <w:pPr>
        <w:pStyle w:val="Dalodstavce"/>
        <w:ind w:left="709" w:firstLine="0"/>
      </w:pPr>
      <w:r>
        <w:t xml:space="preserve">prezentace „Písemnosti při uzavírání kupních smluv“ (viz přílohy), tabule + barevné fixy </w:t>
      </w:r>
    </w:p>
    <w:p w:rsidR="00FB1E88" w:rsidRPr="00FB1E88" w:rsidRDefault="00FB1E88" w:rsidP="00FA4FEC">
      <w:pPr>
        <w:pStyle w:val="Dalodstavce"/>
        <w:ind w:firstLine="0"/>
        <w:rPr>
          <w:b/>
        </w:rPr>
      </w:pPr>
      <w:r w:rsidRPr="00FB1E88">
        <w:rPr>
          <w:b/>
        </w:rPr>
        <w:t>Místo, kde bude výuka probíhat:</w:t>
      </w:r>
    </w:p>
    <w:p w:rsidR="00A36856" w:rsidRDefault="0093093D" w:rsidP="009C3002">
      <w:pPr>
        <w:pStyle w:val="Dalodstavce"/>
        <w:ind w:left="709" w:firstLine="0"/>
      </w:pPr>
      <w:r>
        <w:t>Počítačová učebna, v níž učitel má k dispozici počítač</w:t>
      </w:r>
      <w:r w:rsidR="003502BC">
        <w:t xml:space="preserve"> a </w:t>
      </w:r>
      <w:r>
        <w:t>projektor</w:t>
      </w:r>
      <w:r w:rsidR="003502BC">
        <w:t xml:space="preserve"> a </w:t>
      </w:r>
      <w:r>
        <w:t>každý z žáků (příp. alespoň 1 ze dvojice) má k dispozici vlastní počítač. V případě, že v učebně není nainstalován program FreeMind, žáci využívají přenosite</w:t>
      </w:r>
      <w:r>
        <w:t>l</w:t>
      </w:r>
      <w:r>
        <w:t>nou verzi programu (FreeMind portable), kterou mají uloženu na svých flash discích.</w:t>
      </w:r>
    </w:p>
    <w:p w:rsidR="00FB1E88" w:rsidRPr="0093093D" w:rsidRDefault="00FB1E88" w:rsidP="00FA4FEC">
      <w:pPr>
        <w:pStyle w:val="Dalodstavce"/>
        <w:ind w:firstLine="0"/>
        <w:rPr>
          <w:b/>
        </w:rPr>
      </w:pPr>
      <w:r w:rsidRPr="0093093D">
        <w:rPr>
          <w:b/>
        </w:rPr>
        <w:t>Výchozí situace:</w:t>
      </w:r>
    </w:p>
    <w:p w:rsidR="00A37EA1" w:rsidRDefault="0093093D" w:rsidP="009C3002">
      <w:pPr>
        <w:pStyle w:val="Dalodstavce"/>
        <w:ind w:left="709" w:firstLine="0"/>
      </w:pPr>
      <w:r>
        <w:t>Vyučovací jednotka uzavírá širší celek „Písemnosti při uzavírání kupních smluv.“ V minulých hodinách se žáci zabývali tvorbou jednotlivých píse</w:t>
      </w:r>
      <w:r>
        <w:t>m</w:t>
      </w:r>
      <w:r>
        <w:t xml:space="preserve">ností, nyní si vše shrneme. </w:t>
      </w:r>
      <w:r w:rsidR="00DD0202">
        <w:t>Žáci, s nimiž pracuji, se již dříve setkali s tvorbou myšlenkových map</w:t>
      </w:r>
      <w:r w:rsidR="003502BC">
        <w:t xml:space="preserve"> a </w:t>
      </w:r>
      <w:r>
        <w:t xml:space="preserve">umí pracovat v programu FreeMind. </w:t>
      </w:r>
    </w:p>
    <w:p w:rsidR="009E4C5C" w:rsidRDefault="009E4C5C" w:rsidP="003631BE">
      <w:pPr>
        <w:pStyle w:val="Podpodnadpis"/>
        <w:tabs>
          <w:tab w:val="clear" w:pos="1532"/>
          <w:tab w:val="num" w:pos="993"/>
        </w:tabs>
        <w:ind w:left="993" w:hanging="993"/>
      </w:pPr>
      <w:bookmarkStart w:id="11" w:name="_Toc411111354"/>
      <w:r>
        <w:t>Cíl výukového bloku</w:t>
      </w:r>
      <w:bookmarkEnd w:id="11"/>
    </w:p>
    <w:p w:rsidR="00FA4FEC" w:rsidRDefault="00FA4FEC" w:rsidP="00383CBC">
      <w:pPr>
        <w:pStyle w:val="Zklad"/>
        <w:suppressAutoHyphens/>
      </w:pPr>
      <w:r w:rsidRPr="00FA4FEC">
        <w:t>V</w:t>
      </w:r>
      <w:r>
        <w:t xml:space="preserve">zdělávacím cílem je vytvoření přehledu písemností při uzavírání kupních smluv. </w:t>
      </w:r>
      <w:r w:rsidR="00A36856">
        <w:t>V této hodině nám půjde hodně o rozvoj kompetence k učení. Žáci strukturují a</w:t>
      </w:r>
      <w:r w:rsidR="00180865">
        <w:t> </w:t>
      </w:r>
      <w:r w:rsidR="00A36856">
        <w:t>shrnují informace získané společnou prací do myšlenkové mapy.</w:t>
      </w:r>
      <w:r w:rsidR="002C5342">
        <w:t xml:space="preserve"> </w:t>
      </w:r>
      <w:r>
        <w:lastRenderedPageBreak/>
        <w:t xml:space="preserve">Psychomotorickým cílem vyučovací jednotky je vyhotovení myšlenkové mapy na výše uvedené téma. </w:t>
      </w:r>
    </w:p>
    <w:p w:rsidR="00637BD3" w:rsidRDefault="00637BD3" w:rsidP="00637BD3">
      <w:pPr>
        <w:pStyle w:val="Dalodstavce"/>
      </w:pPr>
      <w:r w:rsidRPr="00730B6E">
        <w:t xml:space="preserve">V případě, že žáci již </w:t>
      </w:r>
      <w:r w:rsidR="00E173B4">
        <w:t>d</w:t>
      </w:r>
      <w:r w:rsidRPr="00730B6E">
        <w:t>říve vytvářeli v programu FreeMind myšlenkovou mapu „Přehled p</w:t>
      </w:r>
      <w:r>
        <w:t>ísemností“ (viz obr. 2</w:t>
      </w:r>
      <w:r w:rsidRPr="00730B6E">
        <w:t>), pak tuto mapu pouze rozšiřujeme o další větev.</w:t>
      </w:r>
      <w:r>
        <w:t xml:space="preserve"> V expoziční části výukového bloku stručně připomenu ovládání programu Fre</w:t>
      </w:r>
      <w:r>
        <w:t>e</w:t>
      </w:r>
      <w:r>
        <w:t xml:space="preserve">Mind. </w:t>
      </w:r>
    </w:p>
    <w:p w:rsidR="00637BD3" w:rsidRPr="00637BD3" w:rsidRDefault="00637BD3" w:rsidP="00637BD3">
      <w:pPr>
        <w:pStyle w:val="Dalodstavce"/>
      </w:pPr>
    </w:p>
    <w:p w:rsidR="00637BD3" w:rsidRDefault="00271103" w:rsidP="00637BD3">
      <w:pPr>
        <w:pStyle w:val="Obrzek"/>
      </w:pPr>
      <w:r>
        <w:rPr>
          <w:noProof/>
        </w:rPr>
        <w:drawing>
          <wp:inline distT="0" distB="0" distL="0" distR="0">
            <wp:extent cx="4531995" cy="2210435"/>
            <wp:effectExtent l="0" t="0" r="0" b="0"/>
            <wp:docPr id="2" name="obrázek 2" descr="Myšlenková mapa všech písemností - výchozí st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šlenková mapa všech písemností - výchozí sta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D3" w:rsidRPr="00BB7400" w:rsidRDefault="00637BD3" w:rsidP="00637BD3">
      <w:pPr>
        <w:pStyle w:val="Popisekobrzku"/>
        <w:jc w:val="center"/>
      </w:pPr>
      <w:bookmarkStart w:id="12" w:name="_Toc411111539"/>
      <w:r>
        <w:t>Myšlenková mapa všech písemností – výchozí stav</w:t>
      </w:r>
      <w:bookmarkEnd w:id="12"/>
    </w:p>
    <w:p w:rsidR="00637BD3" w:rsidRPr="00E17C49" w:rsidRDefault="00637BD3" w:rsidP="00637BD3">
      <w:pPr>
        <w:pStyle w:val="Dalodstavce"/>
      </w:pPr>
    </w:p>
    <w:p w:rsidR="00CD1576" w:rsidRDefault="00637BD3" w:rsidP="00CD1576">
      <w:pPr>
        <w:pStyle w:val="Dalodstavce"/>
      </w:pPr>
      <w:r>
        <w:t>V případě, že žáci tuto myšlenkovou mapu ještě nevytvářeli, pak je na zvážení pedagoga, zda jim dá tento soubor k dispozici, anebo zda upřednostní tvorbu nové myšlenkové mapy, v níž budou zahrnuty pouze písemnosti týkající se uzavírání kupních smluv (viz obr. 3)</w:t>
      </w:r>
    </w:p>
    <w:p w:rsidR="00637BD3" w:rsidRDefault="00271103" w:rsidP="00637BD3">
      <w:pPr>
        <w:pStyle w:val="Obrzek"/>
      </w:pPr>
      <w:r>
        <w:rPr>
          <w:noProof/>
        </w:rPr>
        <w:lastRenderedPageBreak/>
        <w:drawing>
          <wp:inline distT="0" distB="0" distL="0" distR="0">
            <wp:extent cx="3681730" cy="7561580"/>
            <wp:effectExtent l="0" t="0" r="0" b="0"/>
            <wp:docPr id="3" name="obrázek 3" descr="NA VÝŠKU Písemnosti při uzavírání kupních sml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VÝŠKU Písemnosti při uzavírání kupních smlu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D3" w:rsidRPr="00BB7400" w:rsidRDefault="00637BD3" w:rsidP="00637BD3">
      <w:pPr>
        <w:pStyle w:val="Popisekobrzku"/>
        <w:jc w:val="center"/>
      </w:pPr>
      <w:bookmarkStart w:id="13" w:name="_Toc411111540"/>
      <w:r>
        <w:t>Myšlenková mapa písemností při uzavírání kupních smluv</w:t>
      </w:r>
      <w:bookmarkEnd w:id="13"/>
    </w:p>
    <w:p w:rsidR="009E4C5C" w:rsidRDefault="00CC4D05" w:rsidP="003631BE">
      <w:pPr>
        <w:pStyle w:val="Podpodnadpis"/>
        <w:tabs>
          <w:tab w:val="clear" w:pos="1532"/>
          <w:tab w:val="num" w:pos="993"/>
        </w:tabs>
        <w:ind w:left="993" w:hanging="993"/>
      </w:pPr>
      <w:bookmarkStart w:id="14" w:name="_Toc411111355"/>
      <w:r>
        <w:rPr>
          <w:lang w:val="cs-CZ"/>
        </w:rPr>
        <w:lastRenderedPageBreak/>
        <w:t>Průběh vyučovací jednotky</w:t>
      </w:r>
      <w:bookmarkEnd w:id="14"/>
    </w:p>
    <w:p w:rsidR="00C905CA" w:rsidRDefault="00CC4D05" w:rsidP="008A7FE1">
      <w:pPr>
        <w:pStyle w:val="Dalodstavce"/>
        <w:numPr>
          <w:ilvl w:val="0"/>
          <w:numId w:val="10"/>
        </w:numPr>
      </w:pPr>
      <w:r w:rsidRPr="00CC4D05">
        <w:rPr>
          <w:i/>
        </w:rPr>
        <w:t>Přípravná část</w:t>
      </w:r>
    </w:p>
    <w:p w:rsidR="00CC4D05" w:rsidRDefault="00C905CA" w:rsidP="00C905CA">
      <w:pPr>
        <w:pStyle w:val="Dalodstavce"/>
        <w:ind w:left="360" w:firstLine="0"/>
      </w:pPr>
      <w:r>
        <w:t>Nejprve se s žáky pozdravím</w:t>
      </w:r>
      <w:r w:rsidR="003502BC">
        <w:t xml:space="preserve"> a </w:t>
      </w:r>
      <w:r>
        <w:t>zapíši do třídní knihy.</w:t>
      </w:r>
    </w:p>
    <w:p w:rsidR="00CC4D05" w:rsidRPr="00CC4D05" w:rsidRDefault="00CC4D05" w:rsidP="008A7FE1">
      <w:pPr>
        <w:pStyle w:val="Dalodstavce"/>
        <w:numPr>
          <w:ilvl w:val="0"/>
          <w:numId w:val="10"/>
        </w:numPr>
        <w:rPr>
          <w:i/>
        </w:rPr>
      </w:pPr>
      <w:r w:rsidRPr="00CC4D05">
        <w:rPr>
          <w:i/>
        </w:rPr>
        <w:t>Opakování dříve probrané látky</w:t>
      </w:r>
    </w:p>
    <w:p w:rsidR="00C905CA" w:rsidRDefault="00CC4D05" w:rsidP="00C905CA">
      <w:pPr>
        <w:pStyle w:val="Zklad"/>
        <w:ind w:left="360"/>
      </w:pPr>
      <w:r>
        <w:t>V úvodu vyučovací jednotky nejprve metodou brainstormingu se studenty z</w:t>
      </w:r>
      <w:r>
        <w:t>o</w:t>
      </w:r>
      <w:r>
        <w:t xml:space="preserve">pakuji, které písemnosti při uzavírání kupních smluv jsme se již naučili. </w:t>
      </w:r>
      <w:r w:rsidR="00552D70">
        <w:t>K tomu tomu použiji metodu řízené diskuse, která je charakterizována otázkami</w:t>
      </w:r>
      <w:r w:rsidR="003502BC">
        <w:t xml:space="preserve"> a </w:t>
      </w:r>
      <w:r w:rsidR="00552D70">
        <w:t>vytváří schopnost komunikovat.</w:t>
      </w:r>
    </w:p>
    <w:p w:rsidR="00C905CA" w:rsidRPr="00C905CA" w:rsidRDefault="00C905CA" w:rsidP="00C905CA">
      <w:pPr>
        <w:pStyle w:val="Zklad"/>
        <w:ind w:left="360"/>
      </w:pPr>
      <w:r>
        <w:t>Dále, je-li to nutné, zopakuji pojem myšlenkové mapy, příp. ovládání programu FreeMind.</w:t>
      </w:r>
    </w:p>
    <w:p w:rsidR="00CC4D05" w:rsidRPr="00552D70" w:rsidRDefault="00552D70" w:rsidP="008A7FE1">
      <w:pPr>
        <w:pStyle w:val="Dalodstavce"/>
        <w:numPr>
          <w:ilvl w:val="0"/>
          <w:numId w:val="10"/>
        </w:numPr>
        <w:rPr>
          <w:i/>
        </w:rPr>
      </w:pPr>
      <w:r w:rsidRPr="00552D70">
        <w:rPr>
          <w:i/>
        </w:rPr>
        <w:t>Motivační část</w:t>
      </w:r>
    </w:p>
    <w:p w:rsidR="00552D70" w:rsidRDefault="00CC4D05" w:rsidP="00552D70">
      <w:pPr>
        <w:pStyle w:val="Dalodstavce"/>
        <w:ind w:left="360" w:firstLine="0"/>
      </w:pPr>
      <w:r>
        <w:t>Zjišťuji, která z písemností je pro žáky nejobtížnější</w:t>
      </w:r>
      <w:r w:rsidR="003502BC">
        <w:t xml:space="preserve"> a </w:t>
      </w:r>
      <w:r>
        <w:t xml:space="preserve">naopak kterou mají rádi.  </w:t>
      </w:r>
      <w:r w:rsidR="00552D70">
        <w:t>Společně uvažujeme nad tím, proč je obtížné ze zadání příkladu poznat, o kt</w:t>
      </w:r>
      <w:r w:rsidR="00552D70">
        <w:t>e</w:t>
      </w:r>
      <w:r w:rsidR="00552D70">
        <w:t>rou písemnost se jedná.</w:t>
      </w:r>
    </w:p>
    <w:p w:rsidR="00552D70" w:rsidRPr="00552D70" w:rsidRDefault="00552D70" w:rsidP="008A7FE1">
      <w:pPr>
        <w:pStyle w:val="Dalodstavce"/>
        <w:numPr>
          <w:ilvl w:val="0"/>
          <w:numId w:val="10"/>
        </w:numPr>
        <w:rPr>
          <w:i/>
        </w:rPr>
      </w:pPr>
      <w:r w:rsidRPr="00552D70">
        <w:rPr>
          <w:i/>
        </w:rPr>
        <w:t>E</w:t>
      </w:r>
      <w:r w:rsidR="00CC4D05" w:rsidRPr="00552D70">
        <w:rPr>
          <w:i/>
        </w:rPr>
        <w:t xml:space="preserve">xpoziční část </w:t>
      </w:r>
    </w:p>
    <w:p w:rsidR="00552D70" w:rsidRDefault="00552D70" w:rsidP="00552D70">
      <w:pPr>
        <w:pStyle w:val="Dalodstavce"/>
        <w:ind w:left="360" w:firstLine="0"/>
      </w:pPr>
      <w:r>
        <w:t>Na základě získaných odpovědí žákům vysvětlím důležitost strukturování zí</w:t>
      </w:r>
      <w:r>
        <w:t>s</w:t>
      </w:r>
      <w:r>
        <w:t>kaných informací</w:t>
      </w:r>
      <w:r w:rsidR="003502BC">
        <w:t xml:space="preserve"> a </w:t>
      </w:r>
      <w:r>
        <w:t>sdělím cíl hodiny – tvorbu myšlenkové mapy.</w:t>
      </w:r>
    </w:p>
    <w:p w:rsidR="00552D70" w:rsidRPr="00552D70" w:rsidRDefault="00552D70" w:rsidP="008A7FE1">
      <w:pPr>
        <w:pStyle w:val="Dalodstavce"/>
        <w:numPr>
          <w:ilvl w:val="0"/>
          <w:numId w:val="10"/>
        </w:numPr>
        <w:rPr>
          <w:i/>
        </w:rPr>
      </w:pPr>
      <w:r w:rsidRPr="00552D70">
        <w:rPr>
          <w:i/>
        </w:rPr>
        <w:t>F</w:t>
      </w:r>
      <w:r w:rsidR="00CC4D05" w:rsidRPr="00552D70">
        <w:rPr>
          <w:i/>
        </w:rPr>
        <w:t xml:space="preserve">ixační část </w:t>
      </w:r>
    </w:p>
    <w:p w:rsidR="00552D70" w:rsidRDefault="00552D70" w:rsidP="00552D70">
      <w:pPr>
        <w:pStyle w:val="Dalodstavce"/>
        <w:ind w:left="360" w:firstLine="0"/>
      </w:pPr>
      <w:r>
        <w:t>Tento blok hodiny je strukturován do několika úkolů. Vždy nejprve společně hledáme odpovědi na danou otázku</w:t>
      </w:r>
      <w:r w:rsidR="003502BC">
        <w:t xml:space="preserve"> a </w:t>
      </w:r>
      <w:r>
        <w:t>poté žáci získané poznatky zpracovávají formou myšlenkové mapy.</w:t>
      </w:r>
    </w:p>
    <w:p w:rsidR="00552D70" w:rsidRDefault="00552D70" w:rsidP="00552D70">
      <w:pPr>
        <w:pStyle w:val="Dalodstavce"/>
        <w:ind w:left="360" w:firstLine="0"/>
      </w:pPr>
      <w:r>
        <w:t>Seznam otázek, na které společně hledáme řešení:</w:t>
      </w:r>
    </w:p>
    <w:p w:rsidR="00552D70" w:rsidRDefault="00552D70" w:rsidP="008A7FE1">
      <w:pPr>
        <w:pStyle w:val="Dalodstavce"/>
        <w:numPr>
          <w:ilvl w:val="1"/>
          <w:numId w:val="10"/>
        </w:numPr>
      </w:pPr>
      <w:r>
        <w:t>Které písemnosti se používají při uzavírání kupních smluv?</w:t>
      </w:r>
    </w:p>
    <w:p w:rsidR="00552D70" w:rsidRDefault="00552D70" w:rsidP="008A7FE1">
      <w:pPr>
        <w:pStyle w:val="Dalodstavce"/>
        <w:numPr>
          <w:ilvl w:val="1"/>
          <w:numId w:val="10"/>
        </w:numPr>
      </w:pPr>
      <w:r>
        <w:t xml:space="preserve">Které z písemností posíláme doporučeně? </w:t>
      </w:r>
    </w:p>
    <w:p w:rsidR="00552D70" w:rsidRDefault="00383CBC" w:rsidP="00383CBC">
      <w:pPr>
        <w:pStyle w:val="Dalodstavce"/>
        <w:numPr>
          <w:ilvl w:val="1"/>
          <w:numId w:val="10"/>
        </w:numPr>
        <w:suppressAutoHyphens/>
        <w:ind w:left="714" w:hanging="357"/>
      </w:pPr>
      <w:r>
        <w:t xml:space="preserve">Které z </w:t>
      </w:r>
      <w:r w:rsidR="00C905CA">
        <w:t>písemností píše dodavatel (prodávající)</w:t>
      </w:r>
      <w:r>
        <w:t xml:space="preserve"> a </w:t>
      </w:r>
      <w:r w:rsidR="00C905CA">
        <w:t>které odběratel (kupující)?</w:t>
      </w:r>
    </w:p>
    <w:p w:rsidR="00C905CA" w:rsidRDefault="00552D70" w:rsidP="008A7FE1">
      <w:pPr>
        <w:pStyle w:val="Dalodstavce"/>
        <w:numPr>
          <w:ilvl w:val="0"/>
          <w:numId w:val="10"/>
        </w:numPr>
      </w:pPr>
      <w:r w:rsidRPr="00C905CA">
        <w:rPr>
          <w:i/>
        </w:rPr>
        <w:t>K</w:t>
      </w:r>
      <w:r w:rsidR="00CC4D05" w:rsidRPr="00C905CA">
        <w:rPr>
          <w:i/>
        </w:rPr>
        <w:t>ontrolní část</w:t>
      </w:r>
    </w:p>
    <w:p w:rsidR="00C905CA" w:rsidRDefault="00C905CA" w:rsidP="00C905CA">
      <w:pPr>
        <w:pStyle w:val="Dalodstavce"/>
        <w:ind w:left="360" w:firstLine="0"/>
      </w:pPr>
      <w:r>
        <w:t xml:space="preserve">Žáci tisknou vytvořené myšlenkové mapy, společně vybíráme nejpovedenější myšlenkovou mapu ze všech. </w:t>
      </w:r>
    </w:p>
    <w:p w:rsidR="00C905CA" w:rsidRPr="00C905CA" w:rsidRDefault="00C905CA" w:rsidP="008A7FE1">
      <w:pPr>
        <w:pStyle w:val="Dalodstavce"/>
        <w:numPr>
          <w:ilvl w:val="0"/>
          <w:numId w:val="10"/>
        </w:numPr>
        <w:rPr>
          <w:i/>
        </w:rPr>
      </w:pPr>
      <w:r w:rsidRPr="00C905CA">
        <w:rPr>
          <w:i/>
        </w:rPr>
        <w:t>U</w:t>
      </w:r>
      <w:r w:rsidR="00CC4D05" w:rsidRPr="00C905CA">
        <w:rPr>
          <w:i/>
        </w:rPr>
        <w:t>ložení domácího úkolu</w:t>
      </w:r>
    </w:p>
    <w:p w:rsidR="003768A1" w:rsidRPr="003768A1" w:rsidRDefault="002A4432" w:rsidP="00C905CA">
      <w:pPr>
        <w:pStyle w:val="Dalodstavce"/>
        <w:ind w:left="360" w:firstLine="0"/>
      </w:pPr>
      <w:r>
        <w:t>V</w:t>
      </w:r>
      <w:r w:rsidR="00C905CA">
        <w:t> případě, že jsme limitováni časem, žáci dostanou dokončení myšlenkové m</w:t>
      </w:r>
      <w:r w:rsidR="00C905CA">
        <w:t>a</w:t>
      </w:r>
      <w:r w:rsidR="00C905CA">
        <w:t xml:space="preserve">py za domácí úkol. </w:t>
      </w:r>
    </w:p>
    <w:p w:rsidR="009E4C5C" w:rsidRDefault="00730B6E" w:rsidP="0093093D">
      <w:pPr>
        <w:pStyle w:val="Podpodnadpis"/>
        <w:tabs>
          <w:tab w:val="clear" w:pos="1532"/>
          <w:tab w:val="num" w:pos="993"/>
        </w:tabs>
        <w:ind w:left="993" w:hanging="993"/>
      </w:pPr>
      <w:bookmarkStart w:id="15" w:name="_Toc411111356"/>
      <w:r>
        <w:lastRenderedPageBreak/>
        <w:t xml:space="preserve">Modifikace </w:t>
      </w:r>
      <w:r w:rsidRPr="0093093D">
        <w:rPr>
          <w:iCs/>
        </w:rPr>
        <w:t>ukázkové</w:t>
      </w:r>
      <w:r>
        <w:t xml:space="preserve"> lekce pro využití v běžné učebně</w:t>
      </w:r>
      <w:bookmarkEnd w:id="15"/>
    </w:p>
    <w:p w:rsidR="00982168" w:rsidRDefault="00982168" w:rsidP="0093093D">
      <w:pPr>
        <w:pStyle w:val="Dalodstavce"/>
        <w:ind w:firstLine="0"/>
      </w:pPr>
      <w:r>
        <w:t>Tuto hodinu lze s úspěchem využít také v situaci, kdy nemáme k dispozici počít</w:t>
      </w:r>
      <w:r>
        <w:t>a</w:t>
      </w:r>
      <w:r>
        <w:t>čovou učebnu, např. máme suplovanou hodinu, nefunguje elektřina apod. V takovém případě žáci zpracovávají myšlenkovou mapu v</w:t>
      </w:r>
      <w:r w:rsidR="0002118C">
        <w:t>e 4 až 6</w:t>
      </w:r>
      <w:r>
        <w:t xml:space="preserve"> skupinách na papíry formátu A3 či větší.</w:t>
      </w:r>
    </w:p>
    <w:p w:rsidR="0093093D" w:rsidRDefault="0093093D" w:rsidP="00C905CA">
      <w:pPr>
        <w:pStyle w:val="Zklad"/>
        <w:ind w:firstLine="709"/>
      </w:pPr>
      <w:r>
        <w:t>Pokud myšlenkovou mapu zpracováváme na papír, je dobré mít třídu usp</w:t>
      </w:r>
      <w:r>
        <w:t>o</w:t>
      </w:r>
      <w:r>
        <w:t>řádanou pro práci ve skupinách do pracovních skupin</w:t>
      </w:r>
      <w:r w:rsidR="00B57775">
        <w:t xml:space="preserve">. </w:t>
      </w:r>
      <w:r>
        <w:t xml:space="preserve">Toho lze snadno docílit složením tří lavic dle následujícího obrázku. </w:t>
      </w:r>
    </w:p>
    <w:p w:rsidR="0093093D" w:rsidRDefault="00271103" w:rsidP="0093093D">
      <w:pPr>
        <w:pStyle w:val="Obrzek"/>
      </w:pPr>
      <w:r>
        <w:rPr>
          <w:noProof/>
        </w:rPr>
        <w:drawing>
          <wp:inline distT="0" distB="0" distL="0" distR="0">
            <wp:extent cx="2655570" cy="2099310"/>
            <wp:effectExtent l="0" t="0" r="0" b="0"/>
            <wp:docPr id="4" name="obrázek 4" descr="pr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s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2" t="3568" r="4269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3D" w:rsidRPr="00BB7400" w:rsidRDefault="0093093D" w:rsidP="0093093D">
      <w:pPr>
        <w:pStyle w:val="Popisekobrzku"/>
        <w:jc w:val="center"/>
      </w:pPr>
      <w:bookmarkStart w:id="16" w:name="_Toc411111541"/>
      <w:r>
        <w:t>Schéma rozložení lavic pro práci ve skupinách</w:t>
      </w:r>
      <w:bookmarkEnd w:id="16"/>
    </w:p>
    <w:p w:rsidR="009E4C5C" w:rsidRPr="009E4C5C" w:rsidRDefault="005070EB" w:rsidP="009E4C5C">
      <w:pPr>
        <w:pStyle w:val="Podnadpis"/>
      </w:pPr>
      <w:bookmarkStart w:id="17" w:name="_Toc411111357"/>
      <w:r w:rsidRPr="005070EB">
        <w:t>Výuková</w:t>
      </w:r>
      <w:r w:rsidRPr="009E4C5C">
        <w:rPr>
          <w:iCs/>
        </w:rPr>
        <w:t xml:space="preserve"> videa</w:t>
      </w:r>
      <w:bookmarkEnd w:id="17"/>
    </w:p>
    <w:p w:rsidR="00CE4AEF" w:rsidRDefault="00CE4AEF" w:rsidP="00BB7400">
      <w:pPr>
        <w:pStyle w:val="Zklad"/>
      </w:pPr>
      <w:r>
        <w:t>Často se stává, že žáci přichází do hodin Písemné</w:t>
      </w:r>
      <w:r w:rsidR="003502BC">
        <w:t xml:space="preserve"> a </w:t>
      </w:r>
      <w:r>
        <w:t>elektronické komunikace s ve</w:t>
      </w:r>
      <w:r>
        <w:t>l</w:t>
      </w:r>
      <w:r>
        <w:t>mi malými znalostmi programu MS Word 2010. Tato látka by měla být probírána v</w:t>
      </w:r>
      <w:r w:rsidR="00B57775">
        <w:t> </w:t>
      </w:r>
      <w:r>
        <w:t>hodinách</w:t>
      </w:r>
      <w:r w:rsidR="00B57775">
        <w:t xml:space="preserve"> předmětu Informační a komunikační technologie (IKT)</w:t>
      </w:r>
      <w:r>
        <w:t>,</w:t>
      </w:r>
      <w:r w:rsidR="003502BC">
        <w:t xml:space="preserve"> a </w:t>
      </w:r>
      <w:r>
        <w:t xml:space="preserve">proto v hodinách </w:t>
      </w:r>
      <w:r w:rsidR="00B57775">
        <w:t>Písemné a elektronické komunikace (</w:t>
      </w:r>
      <w:r>
        <w:t>PEK</w:t>
      </w:r>
      <w:r w:rsidR="00B57775">
        <w:t>)</w:t>
      </w:r>
      <w:r>
        <w:t xml:space="preserve"> nebývá dostatek času k</w:t>
      </w:r>
      <w:r w:rsidR="002C5342">
        <w:t xml:space="preserve"> </w:t>
      </w:r>
      <w:r>
        <w:t>pr</w:t>
      </w:r>
      <w:r>
        <w:t>o</w:t>
      </w:r>
      <w:r>
        <w:t xml:space="preserve">cvičování základních znalostí ovládání výše uvedeného softwaru. Tato výuková videa jsou určena k samostatnému procvičení látky v rámci domácího samostudia. </w:t>
      </w:r>
    </w:p>
    <w:p w:rsidR="007354CE" w:rsidRPr="007354CE" w:rsidRDefault="0066051B" w:rsidP="00C905CA">
      <w:pPr>
        <w:pStyle w:val="Zklad"/>
        <w:ind w:firstLine="709"/>
      </w:pPr>
      <w:r>
        <w:t>S</w:t>
      </w:r>
      <w:r w:rsidR="00CE4AEF">
        <w:t>eznam výukových videí, které slouží k upevnění znalostí programu MS Word 2010</w:t>
      </w:r>
      <w:r>
        <w:t>, uvádím v příloze.</w:t>
      </w:r>
      <w:r w:rsidR="00CE4AEF">
        <w:t xml:space="preserve"> Na přiloženém CD jsou k nalezení ve složce </w:t>
      </w:r>
      <w:r w:rsidR="00CE4AEF" w:rsidRPr="00CE4AEF">
        <w:rPr>
          <w:i/>
        </w:rPr>
        <w:t>Výuková videa</w:t>
      </w:r>
      <w:r w:rsidR="00CE4AEF">
        <w:t xml:space="preserve"> vždy v příslušné podsložce. Jednotlivé složky obsahují vždy soubor XX_ML.docx</w:t>
      </w:r>
      <w:r w:rsidR="000D493E">
        <w:rPr>
          <w:rStyle w:val="Znakapoznpodarou"/>
        </w:rPr>
        <w:footnoteReference w:id="2"/>
      </w:r>
      <w:r w:rsidR="00CE4AEF">
        <w:t>, který je metodickým listem dané látky.</w:t>
      </w:r>
    </w:p>
    <w:p w:rsidR="003D2158" w:rsidRDefault="003D2158" w:rsidP="003D2158">
      <w:pPr>
        <w:pStyle w:val="Hlavnnadpis"/>
      </w:pPr>
      <w:bookmarkStart w:id="18" w:name="_Toc411111358"/>
      <w:r>
        <w:lastRenderedPageBreak/>
        <w:t>Závěr</w:t>
      </w:r>
      <w:bookmarkEnd w:id="18"/>
    </w:p>
    <w:p w:rsidR="00836091" w:rsidRPr="00732745" w:rsidRDefault="00836091" w:rsidP="00836091">
      <w:pPr>
        <w:pStyle w:val="Zklad"/>
      </w:pPr>
      <w:r>
        <w:t>Cílem této diplomové práce bylo přinést ukázku didaktických pomůcek ve výuce Písemné</w:t>
      </w:r>
      <w:r w:rsidR="003502BC">
        <w:t xml:space="preserve"> a </w:t>
      </w:r>
      <w:r>
        <w:t>elektronické komunikace. Během psaní jsem zjistila, že téma je příliš rozsáhlé,</w:t>
      </w:r>
      <w:r w:rsidR="003502BC">
        <w:t xml:space="preserve"> a </w:t>
      </w:r>
      <w:r>
        <w:t>proto jsem jej zúžila na 2 konkrétní oblasti – tvorbu myšlenkových map</w:t>
      </w:r>
      <w:r w:rsidR="003502BC">
        <w:t xml:space="preserve"> a </w:t>
      </w:r>
      <w:r>
        <w:t xml:space="preserve">tvorbu výukových videí. </w:t>
      </w:r>
    </w:p>
    <w:p w:rsidR="00836091" w:rsidRDefault="00836091" w:rsidP="00836091">
      <w:pPr>
        <w:pStyle w:val="Zklad"/>
        <w:ind w:firstLine="709"/>
      </w:pPr>
      <w:r>
        <w:t>V první části jsem zpracovala teoretické informace týkající se těchto m</w:t>
      </w:r>
      <w:r>
        <w:t>o</w:t>
      </w:r>
      <w:r w:rsidR="00D620E8">
        <w:t xml:space="preserve">derních vyučovacích metod. </w:t>
      </w:r>
      <w:r>
        <w:t>Zmínila jsem se o vhodném programovém vybavení, proč považuji využití těchto nástrojů za užitečné</w:t>
      </w:r>
      <w:r w:rsidR="003502BC">
        <w:t xml:space="preserve"> a </w:t>
      </w:r>
      <w:r>
        <w:t xml:space="preserve">proč se jimi vůbec zabývat. </w:t>
      </w:r>
    </w:p>
    <w:p w:rsidR="00836091" w:rsidRDefault="00836091" w:rsidP="00836091">
      <w:pPr>
        <w:pStyle w:val="Zklad"/>
        <w:ind w:firstLine="709"/>
      </w:pPr>
      <w:r>
        <w:t>V další části jsem se zaměřila na popis výukové lekce, v níž žáci společně se svým učitelem tvoří myšlenkovou mapu na téma „Přehled písemností při uzavírání kupních smluv.“</w:t>
      </w:r>
    </w:p>
    <w:p w:rsidR="00836091" w:rsidRDefault="00836091" w:rsidP="00836091">
      <w:pPr>
        <w:pStyle w:val="Zklad"/>
        <w:ind w:firstLine="709"/>
      </w:pPr>
      <w:r>
        <w:t>Třetí část práce tvoří výuková videa.</w:t>
      </w:r>
      <w:r w:rsidRPr="00700D7E">
        <w:t xml:space="preserve"> Domnívám se, že by</w:t>
      </w:r>
      <w:r>
        <w:t xml:space="preserve"> je s úspěchem mohli využívat nejen kolegové pedagogové, ale i mnozí další, </w:t>
      </w:r>
      <w:r w:rsidRPr="00700D7E">
        <w:t>kteří se korespo</w:t>
      </w:r>
      <w:r w:rsidRPr="00700D7E">
        <w:t>n</w:t>
      </w:r>
      <w:r>
        <w:t>dencí zabývají</w:t>
      </w:r>
      <w:r w:rsidR="003502BC">
        <w:t xml:space="preserve"> a </w:t>
      </w:r>
      <w:r>
        <w:t>stále zápasí s </w:t>
      </w:r>
      <w:r w:rsidRPr="00700D7E">
        <w:t>neznalostí</w:t>
      </w:r>
      <w:r>
        <w:t xml:space="preserve"> ovládání programu MS Word 2010. Proto jsem je, stejně jako veškeré ostatní výsledky své práce, publikovala </w:t>
      </w:r>
      <w:r w:rsidRPr="00700D7E">
        <w:t>na mnou vytv</w:t>
      </w:r>
      <w:r w:rsidRPr="00700D7E">
        <w:t>o</w:t>
      </w:r>
      <w:r w:rsidRPr="00700D7E">
        <w:t xml:space="preserve">řených webových stránkách </w:t>
      </w:r>
      <w:r w:rsidRPr="00613D8B">
        <w:rPr>
          <w:i/>
        </w:rPr>
        <w:t>Didaktické pomůcky pro výuku písemné</w:t>
      </w:r>
      <w:r w:rsidR="003502BC">
        <w:rPr>
          <w:i/>
        </w:rPr>
        <w:t xml:space="preserve"> a </w:t>
      </w:r>
      <w:r w:rsidRPr="00613D8B">
        <w:rPr>
          <w:i/>
        </w:rPr>
        <w:t>elektronické komunikace</w:t>
      </w:r>
      <w:r w:rsidRPr="00700D7E">
        <w:t xml:space="preserve"> (Černohorská 2015)</w:t>
      </w:r>
      <w:r>
        <w:t>.</w:t>
      </w:r>
    </w:p>
    <w:p w:rsidR="00BD7895" w:rsidRDefault="00836091" w:rsidP="00836091">
      <w:pPr>
        <w:pStyle w:val="Zklad"/>
        <w:ind w:firstLine="426"/>
      </w:pPr>
      <w:r w:rsidRPr="00700D7E">
        <w:t>Věřím, že obsah této práce poslouží jako určitý návod jak obohatit výuku p</w:t>
      </w:r>
      <w:r w:rsidRPr="00700D7E">
        <w:t>í</w:t>
      </w:r>
      <w:r w:rsidRPr="00700D7E">
        <w:t>semné</w:t>
      </w:r>
      <w:r w:rsidR="003502BC">
        <w:t xml:space="preserve"> a </w:t>
      </w:r>
      <w:r w:rsidRPr="00700D7E">
        <w:t xml:space="preserve">elektronické komunikace o </w:t>
      </w:r>
      <w:r>
        <w:t>moderní vyučovací metody.</w:t>
      </w:r>
    </w:p>
    <w:p w:rsidR="00197DA6" w:rsidRPr="00D871F8" w:rsidRDefault="00197DA6" w:rsidP="00EA67B6">
      <w:pPr>
        <w:pStyle w:val="Hlavnnadpis"/>
        <w:tabs>
          <w:tab w:val="clear" w:pos="908"/>
          <w:tab w:val="num" w:pos="567"/>
        </w:tabs>
        <w:ind w:left="567" w:hanging="567"/>
      </w:pPr>
      <w:bookmarkStart w:id="19" w:name="_Toc411111359"/>
      <w:r>
        <w:rPr>
          <w:lang w:val="cs-CZ"/>
        </w:rPr>
        <w:lastRenderedPageBreak/>
        <w:t>S</w:t>
      </w:r>
      <w:r w:rsidR="002C5342">
        <w:rPr>
          <w:lang w:val="cs-CZ"/>
        </w:rPr>
        <w:t xml:space="preserve">eznam </w:t>
      </w:r>
      <w:r>
        <w:t>obrázků</w:t>
      </w:r>
      <w:bookmarkEnd w:id="19"/>
    </w:p>
    <w:p w:rsidR="002C5342" w:rsidRDefault="007F43AA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7F43AA">
        <w:rPr>
          <w:bCs w:val="0"/>
        </w:rPr>
        <w:fldChar w:fldCharType="begin"/>
      </w:r>
      <w:r w:rsidR="00197DA6">
        <w:rPr>
          <w:bCs w:val="0"/>
        </w:rPr>
        <w:instrText xml:space="preserve"> TOC \h \z \t "Popisek obrázku;1" </w:instrText>
      </w:r>
      <w:r w:rsidRPr="007F43AA">
        <w:rPr>
          <w:bCs w:val="0"/>
        </w:rPr>
        <w:fldChar w:fldCharType="separate"/>
      </w:r>
      <w:hyperlink w:anchor="_Toc411111538" w:history="1">
        <w:r w:rsidR="002C5342" w:rsidRPr="004932AC">
          <w:rPr>
            <w:rStyle w:val="Hypertextovodkaz"/>
          </w:rPr>
          <w:t>Obr. 1</w:t>
        </w:r>
        <w:r w:rsidR="002C53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C5342" w:rsidRPr="004932AC">
          <w:rPr>
            <w:rStyle w:val="Hypertextovodkaz"/>
          </w:rPr>
          <w:t>Titulní strana webu Didaktické pomůcky ve výuce Písemné a elektronické komunikace</w:t>
        </w:r>
        <w:r w:rsidR="002C5342">
          <w:rPr>
            <w:webHidden/>
          </w:rPr>
          <w:tab/>
        </w:r>
        <w:r w:rsidR="002C5342">
          <w:rPr>
            <w:webHidden/>
          </w:rPr>
          <w:fldChar w:fldCharType="begin"/>
        </w:r>
        <w:r w:rsidR="002C5342">
          <w:rPr>
            <w:webHidden/>
          </w:rPr>
          <w:instrText xml:space="preserve"> PAGEREF _Toc411111538 \h </w:instrText>
        </w:r>
        <w:r w:rsidR="002C5342">
          <w:rPr>
            <w:webHidden/>
          </w:rPr>
        </w:r>
        <w:r w:rsidR="002C5342">
          <w:rPr>
            <w:webHidden/>
          </w:rPr>
          <w:fldChar w:fldCharType="separate"/>
        </w:r>
        <w:r w:rsidR="009908A9">
          <w:rPr>
            <w:webHidden/>
          </w:rPr>
          <w:t>8</w:t>
        </w:r>
        <w:r w:rsidR="002C5342"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39" w:history="1">
        <w:r w:rsidRPr="004932AC">
          <w:rPr>
            <w:rStyle w:val="Hypertextovodkaz"/>
          </w:rPr>
          <w:t>Obr. 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Myšlenková mapa všech písemností – výchozí stav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0" w:history="1">
        <w:r w:rsidRPr="004932AC">
          <w:rPr>
            <w:rStyle w:val="Hypertextovodkaz"/>
          </w:rPr>
          <w:t>Obr. 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Myšlenková mapa písemností při uzavírání kupních smluv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1" w:history="1">
        <w:r w:rsidRPr="004932AC">
          <w:rPr>
            <w:rStyle w:val="Hypertextovodkaz"/>
          </w:rPr>
          <w:t>Obr. 4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Schéma rozložení lavic pro práci ve skupinách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2" w:history="1">
        <w:r w:rsidRPr="004932AC">
          <w:rPr>
            <w:rStyle w:val="Hypertextovodkaz"/>
          </w:rPr>
          <w:t>Obr. 5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Myšlenková mapa – Obsah CD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3" w:history="1">
        <w:r w:rsidRPr="004932AC">
          <w:rPr>
            <w:rStyle w:val="Hypertextovodkaz"/>
          </w:rPr>
          <w:t>Obr. 6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Prezentace Písemnosti při uzavírání kupních smluv – 1. část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4" w:history="1">
        <w:r w:rsidRPr="004932AC">
          <w:rPr>
            <w:rStyle w:val="Hypertextovodkaz"/>
          </w:rPr>
          <w:t>Obr. 7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Prezentace Písemnosti při uzavírání kupních smluv – 2. část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5" w:history="1">
        <w:r w:rsidRPr="004932AC">
          <w:rPr>
            <w:rStyle w:val="Hypertextovodkaz"/>
          </w:rPr>
          <w:t>Obr. 8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Prezentace Písemnosti při uzavírání kupních smluv – 3. část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2C5342" w:rsidRDefault="002C5342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11111546" w:history="1">
        <w:r w:rsidRPr="004932AC">
          <w:rPr>
            <w:rStyle w:val="Hypertextovodkaz"/>
          </w:rPr>
          <w:t>Obr. 9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4932AC">
          <w:rPr>
            <w:rStyle w:val="Hypertextovodkaz"/>
          </w:rPr>
          <w:t>Přehled všech písemností zpracovaný jako myšlenková mapa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_Toc411111546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9C702E" w:rsidRDefault="007F43AA" w:rsidP="00A92B25">
      <w:pPr>
        <w:pStyle w:val="Hlavnnadpis"/>
        <w:tabs>
          <w:tab w:val="clear" w:pos="908"/>
          <w:tab w:val="num" w:pos="567"/>
        </w:tabs>
        <w:ind w:left="567" w:hanging="567"/>
      </w:pPr>
      <w:r>
        <w:rPr>
          <w:bCs/>
          <w:noProof/>
          <w:sz w:val="24"/>
        </w:rPr>
        <w:lastRenderedPageBreak/>
        <w:fldChar w:fldCharType="end"/>
      </w:r>
      <w:bookmarkStart w:id="20" w:name="_Toc411111360"/>
      <w:r w:rsidR="009C702E" w:rsidRPr="00A92B25">
        <w:rPr>
          <w:lang w:val="cs-CZ"/>
        </w:rPr>
        <w:t>Seznam tabulek</w:t>
      </w:r>
      <w:bookmarkEnd w:id="20"/>
    </w:p>
    <w:bookmarkStart w:id="21" w:name="_GoBack"/>
    <w:bookmarkEnd w:id="21"/>
    <w:p w:rsidR="00CE7B58" w:rsidRDefault="007F43AA">
      <w:pPr>
        <w:pStyle w:val="Obsah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7F43AA">
        <w:fldChar w:fldCharType="begin"/>
      </w:r>
      <w:r w:rsidR="0016674D">
        <w:instrText xml:space="preserve"> TOC \h \z \t "Popisek tabulky;1" </w:instrText>
      </w:r>
      <w:r w:rsidRPr="007F43AA">
        <w:fldChar w:fldCharType="separate"/>
      </w:r>
      <w:hyperlink w:anchor="_Toc411110242" w:history="1">
        <w:r w:rsidR="00CE7B58" w:rsidRPr="00A454BA">
          <w:rPr>
            <w:rStyle w:val="Hypertextovodkaz"/>
            <w:i/>
          </w:rPr>
          <w:t>Tab. 1</w:t>
        </w:r>
        <w:r w:rsidR="00CE7B5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CE7B58" w:rsidRPr="00A454BA">
          <w:rPr>
            <w:rStyle w:val="Hypertextovodkaz"/>
          </w:rPr>
          <w:t>Seznam výukových videí</w:t>
        </w:r>
        <w:r w:rsidR="00CE7B58">
          <w:rPr>
            <w:webHidden/>
          </w:rPr>
          <w:tab/>
        </w:r>
        <w:r>
          <w:rPr>
            <w:webHidden/>
          </w:rPr>
          <w:fldChar w:fldCharType="begin"/>
        </w:r>
        <w:r w:rsidR="00CE7B58">
          <w:rPr>
            <w:webHidden/>
          </w:rPr>
          <w:instrText xml:space="preserve"> PAGEREF _Toc411110242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08A9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16674D" w:rsidRPr="0016674D" w:rsidRDefault="007F43AA" w:rsidP="00836091">
      <w:pPr>
        <w:pStyle w:val="Obsah10"/>
      </w:pPr>
      <w:r>
        <w:fldChar w:fldCharType="end"/>
      </w:r>
    </w:p>
    <w:p w:rsidR="0016674D" w:rsidRPr="0016674D" w:rsidRDefault="0016674D" w:rsidP="0016674D">
      <w:pPr>
        <w:pStyle w:val="Dalodstavce"/>
      </w:pPr>
    </w:p>
    <w:p w:rsidR="00A819A1" w:rsidRPr="00A92B25" w:rsidRDefault="00551B33" w:rsidP="00A92B25">
      <w:pPr>
        <w:pStyle w:val="Hlavnnadpis"/>
        <w:tabs>
          <w:tab w:val="clear" w:pos="908"/>
          <w:tab w:val="num" w:pos="567"/>
        </w:tabs>
        <w:ind w:left="567" w:hanging="567"/>
        <w:rPr>
          <w:lang w:val="cs-CZ"/>
        </w:rPr>
      </w:pPr>
      <w:bookmarkStart w:id="22" w:name="_Toc411111361"/>
      <w:r>
        <w:rPr>
          <w:lang w:val="cs-CZ"/>
        </w:rPr>
        <w:lastRenderedPageBreak/>
        <w:t>S</w:t>
      </w:r>
      <w:r w:rsidR="00A819A1" w:rsidRPr="00A92B25">
        <w:rPr>
          <w:lang w:val="cs-CZ"/>
        </w:rPr>
        <w:t>eznam použité literatury</w:t>
      </w:r>
      <w:bookmarkEnd w:id="22"/>
    </w:p>
    <w:p w:rsidR="004A3C39" w:rsidRDefault="004A3C39" w:rsidP="004A3C39">
      <w:pPr>
        <w:pStyle w:val="Literatura"/>
      </w:pPr>
      <w:r>
        <w:t>BUZAN, Tony</w:t>
      </w:r>
      <w:r w:rsidR="003502BC">
        <w:t xml:space="preserve"> a </w:t>
      </w:r>
      <w:r>
        <w:t xml:space="preserve">Barry BUZAN. </w:t>
      </w:r>
      <w:r w:rsidRPr="004A3C39">
        <w:rPr>
          <w:i/>
        </w:rPr>
        <w:t>Myšlenkové mapy: probuďte svou kreativitu, zlepšete svou paměť, změňte svůj život.</w:t>
      </w:r>
      <w:r>
        <w:t xml:space="preserve"> Vyd. 1. Brno: Computer Press, 2011, 213 s. ISBN</w:t>
      </w:r>
      <w:r w:rsidR="00A92B25">
        <w:t> </w:t>
      </w:r>
      <w:r>
        <w:t xml:space="preserve">978-80-251-2910-4. </w:t>
      </w:r>
    </w:p>
    <w:p w:rsidR="004A3C39" w:rsidRDefault="004A3C39" w:rsidP="006429BA">
      <w:pPr>
        <w:pStyle w:val="Literatura"/>
        <w:jc w:val="left"/>
      </w:pPr>
      <w:r>
        <w:t>ČERNÁ, Monika</w:t>
      </w:r>
      <w:r w:rsidR="003502BC">
        <w:t xml:space="preserve"> a </w:t>
      </w:r>
      <w:r>
        <w:t xml:space="preserve">Michal ČERNÝ. 7 tipů, jak použít myšlenkové mapy. In: </w:t>
      </w:r>
      <w:r w:rsidRPr="004A3C39">
        <w:rPr>
          <w:i/>
        </w:rPr>
        <w:t>Metodický portál RVP.CZ</w:t>
      </w:r>
      <w:r>
        <w:t xml:space="preserve"> [online]. 2011 [cit. 2015-01-11]. Dostupné z: http://clanky.rvp.cz/clanek/k/g/13181/7-TIPU-JAK-POUZIT-MYSLENKOVE-MAPY.html/ </w:t>
      </w:r>
    </w:p>
    <w:p w:rsidR="004A3C39" w:rsidRDefault="004A3C39" w:rsidP="006429BA">
      <w:pPr>
        <w:pStyle w:val="Literatura"/>
        <w:jc w:val="left"/>
      </w:pPr>
      <w:r>
        <w:t xml:space="preserve">ČERNOHORSKÁ, Lucie. </w:t>
      </w:r>
      <w:r w:rsidRPr="004A3C39">
        <w:rPr>
          <w:i/>
        </w:rPr>
        <w:t>Didaktické pomůcky ve výuce Písemné</w:t>
      </w:r>
      <w:r w:rsidR="003502BC">
        <w:rPr>
          <w:i/>
        </w:rPr>
        <w:t xml:space="preserve"> a </w:t>
      </w:r>
      <w:r w:rsidRPr="004A3C39">
        <w:rPr>
          <w:i/>
        </w:rPr>
        <w:t>elektronické kom</w:t>
      </w:r>
      <w:r w:rsidRPr="004A3C39">
        <w:rPr>
          <w:i/>
        </w:rPr>
        <w:t>u</w:t>
      </w:r>
      <w:r w:rsidRPr="004A3C39">
        <w:rPr>
          <w:i/>
        </w:rPr>
        <w:t>nikace</w:t>
      </w:r>
      <w:r>
        <w:t xml:space="preserve"> [online]. 2015 [cit. 2015-01-31]. Dostupné z: http://pekpek.webnode.cz/ </w:t>
      </w:r>
    </w:p>
    <w:p w:rsidR="004A3C39" w:rsidRDefault="004A3C39" w:rsidP="004A3C39">
      <w:pPr>
        <w:pStyle w:val="Literatura"/>
      </w:pPr>
      <w:r>
        <w:t xml:space="preserve">ČSN 01 6910. </w:t>
      </w:r>
      <w:r w:rsidRPr="004A3C39">
        <w:rPr>
          <w:i/>
        </w:rPr>
        <w:t>Úprava dokumentů zpracovaných textovými procesory</w:t>
      </w:r>
      <w:r>
        <w:t>. Praha: Úřad pro technickou normalizaci, metrologii</w:t>
      </w:r>
      <w:r w:rsidR="003502BC">
        <w:t xml:space="preserve"> a </w:t>
      </w:r>
      <w:r>
        <w:t>státní zkušebnictví, Červenec 2014.</w:t>
      </w:r>
    </w:p>
    <w:p w:rsidR="009C3002" w:rsidRDefault="009C3002" w:rsidP="009C3002">
      <w:pPr>
        <w:pStyle w:val="Literatura"/>
        <w:jc w:val="left"/>
      </w:pPr>
      <w:r>
        <w:t>RYBIČKA, Jiří</w:t>
      </w:r>
      <w:r w:rsidR="003502BC">
        <w:t xml:space="preserve"> a </w:t>
      </w:r>
      <w:r>
        <w:t xml:space="preserve">Monika JANDOVÁ. </w:t>
      </w:r>
      <w:r>
        <w:rPr>
          <w:i/>
          <w:iCs/>
        </w:rPr>
        <w:t>Šablona pro zpracování bakalářské práce</w:t>
      </w:r>
      <w:r>
        <w:t xml:space="preserve">. 2009. Dostupné z: </w:t>
      </w:r>
      <w:r>
        <w:br/>
        <w:t>http://is.mendelu.cz/dok_server/slozka.pl?id=35869;download=143696</w:t>
      </w:r>
    </w:p>
    <w:p w:rsidR="004A3C39" w:rsidRDefault="004A3C39" w:rsidP="004A3C39">
      <w:pPr>
        <w:pStyle w:val="Literatura"/>
      </w:pPr>
      <w:r>
        <w:t xml:space="preserve">ŠIMONÍK, Oldřich. </w:t>
      </w:r>
      <w:r w:rsidRPr="004A3C39">
        <w:rPr>
          <w:i/>
        </w:rPr>
        <w:t>Úvod do didaktiky základní školy</w:t>
      </w:r>
      <w:r>
        <w:t>. Brno: MSD, 2005, 140 s. ISBN</w:t>
      </w:r>
      <w:r w:rsidR="00A92B25">
        <w:t> </w:t>
      </w:r>
      <w:r>
        <w:t xml:space="preserve">80-866-3333-0. </w:t>
      </w:r>
    </w:p>
    <w:p w:rsidR="004A3C39" w:rsidRPr="00A92B25" w:rsidRDefault="00A92B25" w:rsidP="00A92B25">
      <w:pPr>
        <w:pStyle w:val="Hlavnnadpis"/>
        <w:tabs>
          <w:tab w:val="clear" w:pos="908"/>
          <w:tab w:val="num" w:pos="567"/>
        </w:tabs>
        <w:ind w:left="567" w:hanging="567"/>
        <w:rPr>
          <w:lang w:val="cs-CZ"/>
        </w:rPr>
      </w:pPr>
      <w:bookmarkStart w:id="23" w:name="_Toc411111362"/>
      <w:r w:rsidRPr="00A92B25">
        <w:rPr>
          <w:lang w:val="cs-CZ"/>
        </w:rPr>
        <w:lastRenderedPageBreak/>
        <w:t>Seznam příloh</w:t>
      </w:r>
      <w:bookmarkEnd w:id="23"/>
    </w:p>
    <w:p w:rsidR="00074D41" w:rsidRDefault="00074D41" w:rsidP="00074D41">
      <w:pPr>
        <w:pStyle w:val="Dalodstavce"/>
        <w:tabs>
          <w:tab w:val="left" w:pos="567"/>
          <w:tab w:val="right" w:pos="8505"/>
        </w:tabs>
        <w:spacing w:line="360" w:lineRule="auto"/>
        <w:ind w:firstLine="0"/>
      </w:pPr>
      <w:r>
        <w:t xml:space="preserve">A </w:t>
      </w:r>
      <w:r>
        <w:tab/>
        <w:t>Obsah přiloženého CD zpracovaný jako myšlenková mapa</w:t>
      </w:r>
      <w:r>
        <w:tab/>
        <w:t>23</w:t>
      </w:r>
    </w:p>
    <w:p w:rsidR="00074D41" w:rsidRDefault="00074D41" w:rsidP="00074D41">
      <w:pPr>
        <w:pStyle w:val="Dalodstavce"/>
        <w:tabs>
          <w:tab w:val="left" w:pos="567"/>
          <w:tab w:val="right" w:pos="8505"/>
        </w:tabs>
        <w:spacing w:line="360" w:lineRule="auto"/>
        <w:ind w:firstLine="0"/>
      </w:pPr>
      <w:r>
        <w:t xml:space="preserve">B </w:t>
      </w:r>
      <w:r>
        <w:tab/>
        <w:t>Obsah prezentace „Písemnosti při uzavírání kupních smluv“</w:t>
      </w:r>
      <w:r>
        <w:tab/>
        <w:t>24</w:t>
      </w:r>
    </w:p>
    <w:p w:rsidR="00074D41" w:rsidRDefault="00074D41" w:rsidP="00074D41">
      <w:pPr>
        <w:pStyle w:val="Dalodstavce"/>
        <w:tabs>
          <w:tab w:val="left" w:pos="567"/>
          <w:tab w:val="right" w:pos="8505"/>
        </w:tabs>
        <w:spacing w:line="360" w:lineRule="auto"/>
        <w:ind w:firstLine="0"/>
      </w:pPr>
      <w:r>
        <w:t>C</w:t>
      </w:r>
      <w:r>
        <w:tab/>
        <w:t>Seznam výukových videí</w:t>
      </w:r>
      <w:r>
        <w:tab/>
        <w:t>27</w:t>
      </w:r>
    </w:p>
    <w:p w:rsidR="00EF6F11" w:rsidRPr="00EF6F11" w:rsidRDefault="00074D41" w:rsidP="00074D41">
      <w:pPr>
        <w:pStyle w:val="Dalodstavce"/>
        <w:tabs>
          <w:tab w:val="left" w:pos="567"/>
          <w:tab w:val="right" w:pos="8505"/>
        </w:tabs>
        <w:spacing w:line="360" w:lineRule="auto"/>
        <w:ind w:firstLine="0"/>
      </w:pPr>
      <w:r>
        <w:t>D</w:t>
      </w:r>
      <w:r>
        <w:tab/>
        <w:t>Přehled všech písemností zpracovaný jako myšlenková mapa</w:t>
      </w:r>
      <w:r>
        <w:tab/>
        <w:t>28</w:t>
      </w:r>
    </w:p>
    <w:p w:rsidR="00195FEB" w:rsidRPr="007354CE" w:rsidRDefault="00195FEB" w:rsidP="00074D41">
      <w:pPr>
        <w:spacing w:line="360" w:lineRule="auto"/>
        <w:sectPr w:rsidR="00195FEB" w:rsidRPr="007354CE" w:rsidSect="00120166">
          <w:headerReference w:type="default" r:id="rId17"/>
          <w:footerReference w:type="default" r:id="rId18"/>
          <w:pgSz w:w="11906" w:h="16838" w:code="9"/>
          <w:pgMar w:top="1418" w:right="1418" w:bottom="2268" w:left="851" w:header="1276" w:footer="1276" w:gutter="1134"/>
          <w:cols w:space="708"/>
          <w:docGrid w:linePitch="360"/>
        </w:sectPr>
      </w:pPr>
    </w:p>
    <w:p w:rsidR="00A92B25" w:rsidRDefault="00796B68" w:rsidP="00796B68">
      <w:pPr>
        <w:pStyle w:val="Nzevprce"/>
      </w:pPr>
      <w:r w:rsidRPr="00796B68">
        <w:lastRenderedPageBreak/>
        <w:t>Přílohy</w:t>
      </w:r>
    </w:p>
    <w:p w:rsidR="00A92B25" w:rsidRDefault="00A92B25">
      <w:pPr>
        <w:rPr>
          <w:rFonts w:ascii="Georgia" w:hAnsi="Georgia"/>
          <w:b/>
          <w:sz w:val="56"/>
          <w:lang/>
        </w:rPr>
      </w:pPr>
      <w:r>
        <w:br w:type="page"/>
      </w:r>
    </w:p>
    <w:p w:rsidR="00A92B25" w:rsidRPr="00A92B25" w:rsidRDefault="00A92B25" w:rsidP="00A92B25">
      <w:pPr>
        <w:pStyle w:val="Obsah"/>
        <w:rPr>
          <w:lang/>
        </w:rPr>
        <w:sectPr w:rsidR="00A92B25" w:rsidRPr="00A92B25" w:rsidSect="00600188">
          <w:headerReference w:type="even" r:id="rId19"/>
          <w:headerReference w:type="default" r:id="rId20"/>
          <w:footerReference w:type="default" r:id="rId21"/>
          <w:pgSz w:w="11906" w:h="16838" w:code="9"/>
          <w:pgMar w:top="1418" w:right="1418" w:bottom="2268" w:left="851" w:header="1276" w:footer="1276" w:gutter="1134"/>
          <w:cols w:space="708"/>
          <w:docGrid w:linePitch="360"/>
        </w:sectPr>
      </w:pPr>
    </w:p>
    <w:p w:rsidR="00A92B25" w:rsidRDefault="00A92B25" w:rsidP="000161E2">
      <w:pPr>
        <w:pStyle w:val="Hlavnnadpis--plohy"/>
        <w:rPr>
          <w:lang w:val="cs-CZ"/>
        </w:rPr>
      </w:pPr>
      <w:bookmarkStart w:id="24" w:name="_Toc395725848"/>
      <w:bookmarkStart w:id="25" w:name="_Toc411111363"/>
      <w:r>
        <w:rPr>
          <w:lang w:val="cs-CZ"/>
        </w:rPr>
        <w:lastRenderedPageBreak/>
        <w:t>Obsah přiloženého CD zpracovaný jako myšlenková mapa</w:t>
      </w:r>
      <w:bookmarkEnd w:id="25"/>
    </w:p>
    <w:p w:rsidR="00531729" w:rsidRDefault="008E2791" w:rsidP="00531729">
      <w:pPr>
        <w:pStyle w:val="Obrzek"/>
      </w:pPr>
      <w:r>
        <w:rPr>
          <w:noProof/>
        </w:rPr>
        <w:drawing>
          <wp:inline distT="0" distB="0" distL="0" distR="0">
            <wp:extent cx="5399405" cy="474091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ah C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29" w:rsidRPr="00BB7400" w:rsidRDefault="00531729" w:rsidP="00531729">
      <w:pPr>
        <w:pStyle w:val="Popisekobrzku"/>
        <w:jc w:val="center"/>
      </w:pPr>
      <w:bookmarkStart w:id="26" w:name="_Toc411111542"/>
      <w:r>
        <w:t>Myšlenková mapa – Obsah CD</w:t>
      </w:r>
      <w:bookmarkEnd w:id="26"/>
    </w:p>
    <w:p w:rsidR="00531729" w:rsidRPr="00531729" w:rsidRDefault="00531729" w:rsidP="00531729">
      <w:pPr>
        <w:pStyle w:val="Zklad"/>
        <w:rPr>
          <w:lang/>
        </w:rPr>
      </w:pPr>
    </w:p>
    <w:p w:rsidR="00A3166E" w:rsidRPr="00D433B0" w:rsidRDefault="00DC754D" w:rsidP="000161E2">
      <w:pPr>
        <w:pStyle w:val="Hlavnnadpis--plohy"/>
      </w:pPr>
      <w:bookmarkStart w:id="27" w:name="_Toc411111364"/>
      <w:r w:rsidRPr="00D433B0">
        <w:rPr>
          <w:lang w:val="cs-CZ"/>
        </w:rPr>
        <w:lastRenderedPageBreak/>
        <w:t>Obsah prezentace „Písemnosti při uzavírání kupních smluv“</w:t>
      </w:r>
      <w:bookmarkEnd w:id="27"/>
    </w:p>
    <w:p w:rsidR="008425CD" w:rsidRDefault="00271103" w:rsidP="008425CD">
      <w:pPr>
        <w:pStyle w:val="Obrzek"/>
      </w:pPr>
      <w:r>
        <w:rPr>
          <w:noProof/>
        </w:rPr>
        <w:drawing>
          <wp:inline distT="0" distB="0" distL="0" distR="0">
            <wp:extent cx="5041265" cy="6623685"/>
            <wp:effectExtent l="0" t="0" r="0" b="0"/>
            <wp:docPr id="5" name="obrázek 5" descr="Prezentac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zentace 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CD" w:rsidRPr="00BB7400" w:rsidRDefault="00C25D9D" w:rsidP="008425CD">
      <w:pPr>
        <w:pStyle w:val="Popisekobrzku"/>
        <w:jc w:val="center"/>
      </w:pPr>
      <w:bookmarkStart w:id="28" w:name="_Toc411111543"/>
      <w:r>
        <w:t>P</w:t>
      </w:r>
      <w:r w:rsidR="008425CD">
        <w:t>rezentace Písemnosti při uzavírání kupních smluv – 1. část</w:t>
      </w:r>
      <w:bookmarkEnd w:id="28"/>
    </w:p>
    <w:p w:rsidR="0069378C" w:rsidRDefault="00271103" w:rsidP="0069378C">
      <w:pPr>
        <w:pStyle w:val="Obrzek"/>
      </w:pPr>
      <w:r>
        <w:rPr>
          <w:noProof/>
        </w:rPr>
        <w:lastRenderedPageBreak/>
        <w:drawing>
          <wp:inline distT="0" distB="0" distL="0" distR="0">
            <wp:extent cx="5398770" cy="7060565"/>
            <wp:effectExtent l="0" t="0" r="0" b="0"/>
            <wp:docPr id="6" name="obrázek 6" descr="Prezentac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zentace 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8C" w:rsidRDefault="00F7682C" w:rsidP="0069378C">
      <w:pPr>
        <w:pStyle w:val="Popisekobrzku"/>
        <w:jc w:val="center"/>
      </w:pPr>
      <w:bookmarkStart w:id="29" w:name="_Toc411111544"/>
      <w:r>
        <w:t>P</w:t>
      </w:r>
      <w:r w:rsidR="0069378C">
        <w:t>rezentace Písemnosti při uzavírání kupních smluv – 2. část</w:t>
      </w:r>
      <w:bookmarkEnd w:id="29"/>
    </w:p>
    <w:p w:rsidR="0069378C" w:rsidRDefault="00271103" w:rsidP="0069378C">
      <w:pPr>
        <w:pStyle w:val="Obrzek"/>
      </w:pPr>
      <w:r>
        <w:rPr>
          <w:noProof/>
        </w:rPr>
        <w:lastRenderedPageBreak/>
        <w:drawing>
          <wp:inline distT="0" distB="0" distL="0" distR="0">
            <wp:extent cx="5398770" cy="7076440"/>
            <wp:effectExtent l="0" t="0" r="0" b="0"/>
            <wp:docPr id="7" name="obrázek 7" descr="Prezentac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zentace 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8C" w:rsidRPr="00BB7400" w:rsidRDefault="00F7682C" w:rsidP="0069378C">
      <w:pPr>
        <w:pStyle w:val="Popisekobrzku"/>
        <w:jc w:val="center"/>
      </w:pPr>
      <w:bookmarkStart w:id="30" w:name="_Toc411111545"/>
      <w:r>
        <w:t>P</w:t>
      </w:r>
      <w:r w:rsidR="0069378C">
        <w:t>rezentace Písemnosti při uzavírání kupních smluv – 3. část</w:t>
      </w:r>
      <w:bookmarkEnd w:id="30"/>
    </w:p>
    <w:p w:rsidR="0069378C" w:rsidRPr="0069378C" w:rsidRDefault="0069378C" w:rsidP="0069378C">
      <w:pPr>
        <w:pStyle w:val="Zklad"/>
      </w:pPr>
    </w:p>
    <w:p w:rsidR="00A3166E" w:rsidRPr="00A3166E" w:rsidRDefault="00A3166E" w:rsidP="00A3166E">
      <w:pPr>
        <w:pStyle w:val="Zklad"/>
      </w:pPr>
    </w:p>
    <w:p w:rsidR="002C6AE0" w:rsidRDefault="0094411E" w:rsidP="000161E2">
      <w:pPr>
        <w:pStyle w:val="Hlavnnadpis--plohy"/>
      </w:pPr>
      <w:bookmarkStart w:id="31" w:name="_Toc411111365"/>
      <w:r>
        <w:rPr>
          <w:lang w:val="cs-CZ"/>
        </w:rPr>
        <w:lastRenderedPageBreak/>
        <w:t>Seznam výukových videí</w:t>
      </w:r>
      <w:bookmarkEnd w:id="24"/>
      <w:bookmarkEnd w:id="31"/>
    </w:p>
    <w:p w:rsidR="00345B47" w:rsidRDefault="00345B47" w:rsidP="00345B47">
      <w:pPr>
        <w:pStyle w:val="Popisektabulky"/>
        <w:rPr>
          <w:i/>
        </w:rPr>
      </w:pPr>
      <w:bookmarkStart w:id="32" w:name="_Toc411110242"/>
      <w:r>
        <w:t>Seznam výukových videí</w:t>
      </w:r>
      <w:bookmarkEnd w:id="32"/>
    </w:p>
    <w:tbl>
      <w:tblPr>
        <w:tblW w:w="4616" w:type="pct"/>
        <w:jc w:val="center"/>
        <w:tblInd w:w="-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1"/>
        <w:gridCol w:w="4958"/>
      </w:tblGrid>
      <w:tr w:rsidR="00345B47" w:rsidTr="0016674D">
        <w:trPr>
          <w:trHeight w:val="794"/>
          <w:jc w:val="center"/>
        </w:trPr>
        <w:tc>
          <w:tcPr>
            <w:tcW w:w="1920" w:type="pct"/>
            <w:tcBorders>
              <w:bottom w:val="double" w:sz="4" w:space="0" w:color="auto"/>
            </w:tcBorders>
            <w:vAlign w:val="center"/>
          </w:tcPr>
          <w:p w:rsidR="00345B47" w:rsidRPr="00B723D0" w:rsidRDefault="00345B47" w:rsidP="0016674D">
            <w:pPr>
              <w:pStyle w:val="Hlavikatab"/>
            </w:pPr>
            <w:r>
              <w:t>Probíraná látka</w:t>
            </w:r>
          </w:p>
        </w:tc>
        <w:tc>
          <w:tcPr>
            <w:tcW w:w="3080" w:type="pct"/>
            <w:tcBorders>
              <w:bottom w:val="double" w:sz="4" w:space="0" w:color="auto"/>
            </w:tcBorders>
            <w:vAlign w:val="center"/>
          </w:tcPr>
          <w:p w:rsidR="00345B47" w:rsidRPr="00B723D0" w:rsidRDefault="00345B47" w:rsidP="0016674D">
            <w:pPr>
              <w:pStyle w:val="Hlavikatab"/>
            </w:pPr>
            <w:r>
              <w:t>F</w:t>
            </w:r>
            <w:r w:rsidRPr="00B723D0">
              <w:t>orma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  <w:tcBorders>
              <w:top w:val="double" w:sz="4" w:space="0" w:color="auto"/>
            </w:tcBorders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Formátování znaků</w:t>
            </w:r>
          </w:p>
        </w:tc>
        <w:tc>
          <w:tcPr>
            <w:tcW w:w="3080" w:type="pct"/>
            <w:tcBorders>
              <w:top w:val="double" w:sz="4" w:space="0" w:color="auto"/>
            </w:tcBorders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prezentace +</w:t>
            </w:r>
          </w:p>
          <w:p w:rsidR="00345B47" w:rsidRPr="002F2B89" w:rsidRDefault="00345B47" w:rsidP="0016674D">
            <w:pPr>
              <w:pStyle w:val="Zklad"/>
              <w:jc w:val="left"/>
            </w:pPr>
            <w:r w:rsidRPr="002F2B89">
              <w:t>dokument se zadáním práce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Formátování odstavce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+ 3 dokumenty (zadání, řešení, vzorový text)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Použití tabulátorů</w:t>
            </w:r>
            <w:r w:rsidR="003502BC">
              <w:t xml:space="preserve"> a </w:t>
            </w:r>
            <w:r w:rsidRPr="002F2B89">
              <w:t>jejich význam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prezentace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Odrážky</w:t>
            </w:r>
            <w:r w:rsidR="003502BC">
              <w:t xml:space="preserve"> a </w:t>
            </w:r>
            <w:r w:rsidRPr="002F2B89">
              <w:t>číslování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+ 2 dokumenty (zadání, 2. verze zadání</w:t>
            </w:r>
            <w:r w:rsidR="00D81456">
              <w:t xml:space="preserve"> – </w:t>
            </w:r>
            <w:r w:rsidRPr="002F2B89">
              <w:t>včetně řešení zadané šifry)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Obsah dokumentu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 3 dokumenty</w:t>
            </w:r>
          </w:p>
          <w:p w:rsidR="00345B47" w:rsidRPr="002F2B89" w:rsidRDefault="00345B47" w:rsidP="0016674D">
            <w:pPr>
              <w:pStyle w:val="Zklad"/>
              <w:jc w:val="left"/>
            </w:pPr>
            <w:r w:rsidRPr="002F2B89">
              <w:t>(zadání, řešení, zdrojový text)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Abecední rejstřík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+ 3 dokumenty</w:t>
            </w:r>
          </w:p>
          <w:p w:rsidR="00345B47" w:rsidRPr="002F2B89" w:rsidRDefault="00345B47" w:rsidP="0016674D">
            <w:pPr>
              <w:pStyle w:val="Zklad"/>
              <w:jc w:val="left"/>
            </w:pPr>
            <w:r w:rsidRPr="002F2B89">
              <w:t>(zadání, řešení, zdrojový text)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Křížové odkazy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 + 3 dokumenty</w:t>
            </w:r>
          </w:p>
          <w:p w:rsidR="00345B47" w:rsidRPr="002F2B89" w:rsidRDefault="00345B47" w:rsidP="0016674D">
            <w:pPr>
              <w:pStyle w:val="Zklad"/>
              <w:jc w:val="left"/>
            </w:pPr>
            <w:r w:rsidRPr="002F2B89">
              <w:t>(zadání, řešení, zdrojový text)</w:t>
            </w:r>
          </w:p>
        </w:tc>
      </w:tr>
      <w:tr w:rsidR="00345B47" w:rsidTr="0016674D">
        <w:trPr>
          <w:trHeight w:val="794"/>
          <w:jc w:val="center"/>
        </w:trPr>
        <w:tc>
          <w:tcPr>
            <w:tcW w:w="192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Uživatelská nastavení pr</w:t>
            </w:r>
            <w:r w:rsidRPr="002F2B89">
              <w:t>o</w:t>
            </w:r>
            <w:r w:rsidRPr="002F2B89">
              <w:t>gramu Microsoft Word</w:t>
            </w:r>
          </w:p>
        </w:tc>
        <w:tc>
          <w:tcPr>
            <w:tcW w:w="3080" w:type="pct"/>
          </w:tcPr>
          <w:p w:rsidR="00345B47" w:rsidRPr="002F2B89" w:rsidRDefault="00345B47" w:rsidP="0016674D">
            <w:pPr>
              <w:pStyle w:val="Zklad"/>
              <w:jc w:val="left"/>
            </w:pPr>
            <w:r w:rsidRPr="002F2B89">
              <w:t>1 dokument +</w:t>
            </w:r>
          </w:p>
          <w:p w:rsidR="00345B47" w:rsidRPr="002F2B89" w:rsidRDefault="00345B47" w:rsidP="0016674D">
            <w:pPr>
              <w:pStyle w:val="Zklad"/>
              <w:jc w:val="left"/>
            </w:pPr>
            <w:r w:rsidRPr="002F2B89">
              <w:t>Výukové video</w:t>
            </w:r>
          </w:p>
        </w:tc>
      </w:tr>
    </w:tbl>
    <w:p w:rsidR="00345B47" w:rsidRPr="00345B47" w:rsidRDefault="00345B47" w:rsidP="00345B47">
      <w:pPr>
        <w:pStyle w:val="Zklad"/>
      </w:pPr>
    </w:p>
    <w:p w:rsidR="00345B47" w:rsidRDefault="00402BA1" w:rsidP="00402BA1">
      <w:pPr>
        <w:pStyle w:val="Hlavnnadpis--plohy"/>
      </w:pPr>
      <w:bookmarkStart w:id="33" w:name="_Toc411111366"/>
      <w:r>
        <w:lastRenderedPageBreak/>
        <w:t xml:space="preserve">Přehled </w:t>
      </w:r>
      <w:r w:rsidRPr="00402BA1">
        <w:rPr>
          <w:lang w:val="cs-CZ"/>
        </w:rPr>
        <w:t>všech</w:t>
      </w:r>
      <w:r>
        <w:t xml:space="preserve"> písemností zpracovaný jako myšlenková mapa</w:t>
      </w:r>
      <w:bookmarkEnd w:id="33"/>
    </w:p>
    <w:p w:rsidR="00402BA1" w:rsidRDefault="00271103" w:rsidP="00402BA1">
      <w:pPr>
        <w:pStyle w:val="Obrzek"/>
      </w:pPr>
      <w:r>
        <w:rPr>
          <w:noProof/>
        </w:rPr>
        <w:drawing>
          <wp:inline distT="0" distB="0" distL="0" distR="0">
            <wp:extent cx="5398770" cy="6130290"/>
            <wp:effectExtent l="0" t="0" r="0" b="0"/>
            <wp:docPr id="8" name="obrázek 8" descr="Myšlenková mapa všech písemností - finální st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šlenková mapa všech písemností - finální stav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1B" w:rsidRDefault="00EB09ED" w:rsidP="002C6AE0">
      <w:pPr>
        <w:pStyle w:val="Popisekobrzku"/>
        <w:jc w:val="center"/>
      </w:pPr>
      <w:bookmarkStart w:id="34" w:name="_Toc411111546"/>
      <w:r>
        <w:t>Přehled všech písemností zpracovaný jako myšlenková mapa</w:t>
      </w:r>
      <w:bookmarkEnd w:id="34"/>
    </w:p>
    <w:p w:rsidR="00A27367" w:rsidRPr="006967BE" w:rsidRDefault="00A27367" w:rsidP="00A27367">
      <w:pPr>
        <w:pStyle w:val="Zklad"/>
      </w:pPr>
    </w:p>
    <w:sectPr w:rsidR="00A27367" w:rsidRPr="006967BE" w:rsidSect="00600188">
      <w:headerReference w:type="even" r:id="rId27"/>
      <w:headerReference w:type="default" r:id="rId28"/>
      <w:footerReference w:type="default" r:id="rId29"/>
      <w:pgSz w:w="11906" w:h="16838" w:code="9"/>
      <w:pgMar w:top="1418" w:right="1418" w:bottom="2268" w:left="851" w:header="1276" w:footer="1276" w:gutter="11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877" w:rsidRDefault="00A96877">
      <w:r>
        <w:separator/>
      </w:r>
    </w:p>
    <w:p w:rsidR="00A96877" w:rsidRDefault="00A96877"/>
    <w:p w:rsidR="00A96877" w:rsidRDefault="00A96877"/>
    <w:p w:rsidR="00A96877" w:rsidRDefault="00A96877"/>
    <w:p w:rsidR="00A96877" w:rsidRDefault="00A96877"/>
  </w:endnote>
  <w:endnote w:type="continuationSeparator" w:id="1">
    <w:p w:rsidR="00A96877" w:rsidRDefault="00A96877">
      <w:r>
        <w:continuationSeparator/>
      </w:r>
    </w:p>
    <w:p w:rsidR="00A96877" w:rsidRDefault="00A96877"/>
    <w:p w:rsidR="00A96877" w:rsidRDefault="00A96877"/>
    <w:p w:rsidR="00A96877" w:rsidRDefault="00A96877"/>
    <w:p w:rsidR="00A96877" w:rsidRDefault="00A9687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15285A">
    <w:pPr>
      <w:pStyle w:val="Patastr"/>
    </w:pPr>
  </w:p>
  <w:p w:rsidR="00A86942" w:rsidRDefault="00A8694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15285A">
    <w:pPr>
      <w:pStyle w:val="Patastr"/>
    </w:pPr>
  </w:p>
  <w:p w:rsidR="00A86942" w:rsidRDefault="00A86942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>
    <w:pPr>
      <w:pStyle w:val="Zpa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>
    <w:pPr>
      <w:pStyle w:val="Zpa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877" w:rsidRDefault="00A96877">
      <w:r>
        <w:separator/>
      </w:r>
    </w:p>
  </w:footnote>
  <w:footnote w:type="continuationSeparator" w:id="1">
    <w:p w:rsidR="00A96877" w:rsidRDefault="00A96877">
      <w:r>
        <w:continuationSeparator/>
      </w:r>
    </w:p>
    <w:p w:rsidR="00A96877" w:rsidRDefault="00A96877"/>
    <w:p w:rsidR="00A96877" w:rsidRDefault="00A96877"/>
    <w:p w:rsidR="00A96877" w:rsidRDefault="00A96877"/>
    <w:p w:rsidR="00A96877" w:rsidRDefault="00A96877"/>
  </w:footnote>
  <w:footnote w:id="2">
    <w:p w:rsidR="00A86942" w:rsidRDefault="00A86942">
      <w:pPr>
        <w:pStyle w:val="Textpoznpodarou"/>
      </w:pPr>
      <w:r>
        <w:rPr>
          <w:rStyle w:val="Znakapoznpodarou"/>
        </w:rPr>
        <w:footnoteRef/>
      </w:r>
      <w:r>
        <w:t xml:space="preserve"> XX je číselné označení, např. 05_ML.docx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61507C">
    <w:pPr>
      <w:pStyle w:val="Zhlavvlevo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24</w:t>
    </w:r>
    <w:r>
      <w:rPr>
        <w:rStyle w:val="slostrnky"/>
      </w:rPr>
      <w:fldChar w:fldCharType="end"/>
    </w:r>
    <w:r>
      <w:rPr>
        <w:rStyle w:val="slostrnky"/>
      </w:rPr>
      <w:tab/>
    </w:r>
    <w:fldSimple w:instr=" STYLEREF  &quot;Hlavní nadpis&quot;  \* MERGEFORMAT ">
      <w:r w:rsidR="009908A9" w:rsidRPr="009908A9">
        <w:rPr>
          <w:rStyle w:val="slostrnky"/>
          <w:noProof/>
        </w:rPr>
        <w:t>Úvod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15285A">
    <w:pPr>
      <w:pStyle w:val="Zhlavtitulnlist"/>
    </w:pPr>
    <w:r>
      <w:t>Mendelova univerzita v Brně</w:t>
    </w:r>
    <w:r>
      <w:br/>
      <w:t>Institut celoživotního vzdělávání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Pr="00DE38EE" w:rsidRDefault="00A86942" w:rsidP="00DE38EE">
    <w:pPr>
      <w:pStyle w:val="Zhlav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74241C">
    <w:pPr>
      <w:pStyle w:val="Zhlavvpravo"/>
    </w:pPr>
    <w:fldSimple w:instr=" STYLEREF  &quot;Hlavní nadpis&quot;  \* MERGEFORMAT ">
      <w:r w:rsidR="009908A9">
        <w:rPr>
          <w:noProof/>
        </w:rPr>
        <w:t>Seznam příloh</w:t>
      </w:r>
    </w:fldSimple>
    <w:r>
      <w:tab/>
    </w:r>
    <w:r w:rsidRPr="00D403FA">
      <w:rPr>
        <w:rStyle w:val="slostrnky"/>
      </w:rPr>
      <w:fldChar w:fldCharType="begin"/>
    </w:r>
    <w:r w:rsidRPr="00D403FA">
      <w:rPr>
        <w:rStyle w:val="slostrnky"/>
      </w:rPr>
      <w:instrText xml:space="preserve"> PAGE </w:instrText>
    </w:r>
    <w:r w:rsidRPr="00D403FA">
      <w:rPr>
        <w:rStyle w:val="slostrnky"/>
      </w:rPr>
      <w:fldChar w:fldCharType="separate"/>
    </w:r>
    <w:r w:rsidR="009908A9">
      <w:rPr>
        <w:rStyle w:val="slostrnky"/>
        <w:noProof/>
      </w:rPr>
      <w:t>21</w:t>
    </w:r>
    <w:r w:rsidRPr="00D403FA">
      <w:rPr>
        <w:rStyle w:val="slostrnky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61507C">
    <w:pPr>
      <w:pStyle w:val="Zhlavvlevo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24</w:t>
    </w:r>
    <w:r>
      <w:rPr>
        <w:rStyle w:val="slostrnky"/>
      </w:rPr>
      <w:fldChar w:fldCharType="end"/>
    </w:r>
    <w:r>
      <w:rPr>
        <w:rStyle w:val="slostrnky"/>
      </w:rP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74241C">
    <w:pPr>
      <w:pStyle w:val="Zhlavvpravo"/>
    </w:pPr>
    <w:fldSimple w:instr=" STYLEREF  &quot;Název práce&quot;  \* MERGEFORMAT ">
      <w:r w:rsidR="009908A9">
        <w:rPr>
          <w:noProof/>
        </w:rPr>
        <w:t>Přílohy</w:t>
      </w:r>
    </w:fldSimple>
    <w:r>
      <w:tab/>
    </w:r>
    <w:r>
      <w:rPr>
        <w:rStyle w:val="slostrnky"/>
        <w:rFonts w:ascii="Times New Roman" w:hAnsi="Times New Roman"/>
      </w:rPr>
      <w:fldChar w:fldCharType="begin"/>
    </w:r>
    <w:r>
      <w:rPr>
        <w:rStyle w:val="slostrnky"/>
        <w:rFonts w:ascii="Times New Roman" w:hAnsi="Times New Roman"/>
      </w:rPr>
      <w:instrText xml:space="preserve"> PAGE </w:instrText>
    </w:r>
    <w:r>
      <w:rPr>
        <w:rStyle w:val="slostrnky"/>
        <w:rFonts w:ascii="Times New Roman" w:hAnsi="Times New Roman"/>
      </w:rPr>
      <w:fldChar w:fldCharType="separate"/>
    </w:r>
    <w:r w:rsidR="009908A9">
      <w:rPr>
        <w:rStyle w:val="slostrnky"/>
        <w:rFonts w:ascii="Times New Roman" w:hAnsi="Times New Roman"/>
        <w:noProof/>
      </w:rPr>
      <w:t>22</w:t>
    </w:r>
    <w:r>
      <w:rPr>
        <w:rStyle w:val="slostrnky"/>
        <w:rFonts w:ascii="Times New Roman" w:hAnsi="Times New Roman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74241C">
    <w:pPr>
      <w:pStyle w:val="Zhlavvlevo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26</w:t>
    </w:r>
    <w:r>
      <w:rPr>
        <w:rStyle w:val="slostrnky"/>
      </w:rPr>
      <w:fldChar w:fldCharType="end"/>
    </w:r>
    <w:r>
      <w:rPr>
        <w:rStyle w:val="slostrnky"/>
      </w:rPr>
      <w:tab/>
    </w:r>
    <w:fldSimple w:instr=" STYLEREF  &quot;Hlavní nadpis -- přílohy&quot;  \* MERGEFORMAT ">
      <w:r w:rsidR="009908A9" w:rsidRPr="009908A9">
        <w:rPr>
          <w:rStyle w:val="slostrnky"/>
          <w:noProof/>
        </w:rPr>
        <w:t>Obsah přiloženého CD zpracovaný jako myšlenková mapa</w:t>
      </w:r>
    </w:fldSimple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42" w:rsidRDefault="00A86942" w:rsidP="0074241C">
    <w:pPr>
      <w:pStyle w:val="Zhlavvpravo"/>
    </w:pPr>
    <w:fldSimple w:instr=" STYLEREF  &quot;Hlavní nadpis -- přílohy&quot;  \* MERGEFORMAT ">
      <w:r w:rsidR="009908A9">
        <w:rPr>
          <w:noProof/>
        </w:rPr>
        <w:t>Přehled všech písemností zpracovaný jako myšlenková mapa</w:t>
      </w:r>
    </w:fldSimple>
    <w:r>
      <w:tab/>
    </w:r>
    <w:r w:rsidRPr="005843DF">
      <w:rPr>
        <w:rStyle w:val="slostrnky"/>
      </w:rPr>
      <w:fldChar w:fldCharType="begin"/>
    </w:r>
    <w:r w:rsidRPr="005843DF">
      <w:rPr>
        <w:rStyle w:val="slostrnky"/>
      </w:rPr>
      <w:instrText xml:space="preserve"> PAGE </w:instrText>
    </w:r>
    <w:r w:rsidRPr="005843DF">
      <w:rPr>
        <w:rStyle w:val="slostrnky"/>
      </w:rPr>
      <w:fldChar w:fldCharType="separate"/>
    </w:r>
    <w:r w:rsidR="009908A9">
      <w:rPr>
        <w:rStyle w:val="slostrnky"/>
        <w:noProof/>
      </w:rPr>
      <w:t>28</w:t>
    </w:r>
    <w:r w:rsidRPr="005843DF">
      <w:rPr>
        <w:rStyle w:val="slostrnky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B0A"/>
    <w:multiLevelType w:val="multilevel"/>
    <w:tmpl w:val="D81A1E3A"/>
    <w:lvl w:ilvl="0">
      <w:start w:val="1"/>
      <w:numFmt w:val="decimal"/>
      <w:pStyle w:val="Hlavnnadpis"/>
      <w:lvlText w:val="%1"/>
      <w:lvlJc w:val="left"/>
      <w:pPr>
        <w:tabs>
          <w:tab w:val="num" w:pos="908"/>
        </w:tabs>
        <w:ind w:left="906" w:hanging="480"/>
      </w:pPr>
      <w:rPr>
        <w:rFonts w:hint="default"/>
      </w:rPr>
    </w:lvl>
    <w:lvl w:ilvl="1">
      <w:start w:val="1"/>
      <w:numFmt w:val="decimal"/>
      <w:pStyle w:val="Podnadpis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Podpodnadpis"/>
      <w:lvlText w:val="%1.%2.%3"/>
      <w:lvlJc w:val="left"/>
      <w:pPr>
        <w:tabs>
          <w:tab w:val="num" w:pos="1532"/>
        </w:tabs>
        <w:ind w:left="1532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04"/>
        </w:tabs>
        <w:ind w:left="11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8"/>
        </w:tabs>
        <w:ind w:left="1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92"/>
        </w:tabs>
        <w:ind w:left="1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36"/>
        </w:tabs>
        <w:ind w:left="1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24"/>
        </w:tabs>
        <w:ind w:left="1824" w:hanging="1584"/>
      </w:pPr>
      <w:rPr>
        <w:rFonts w:hint="default"/>
      </w:rPr>
    </w:lvl>
  </w:abstractNum>
  <w:abstractNum w:abstractNumId="1">
    <w:nsid w:val="136420B1"/>
    <w:multiLevelType w:val="hybridMultilevel"/>
    <w:tmpl w:val="7A70A6DC"/>
    <w:lvl w:ilvl="0" w:tplc="A1548436">
      <w:start w:val="1"/>
      <w:numFmt w:val="bullet"/>
      <w:pStyle w:val="Neslovanvet"/>
      <w:lvlText w:val=""/>
      <w:lvlJc w:val="left"/>
      <w:pPr>
        <w:tabs>
          <w:tab w:val="num" w:pos="240"/>
        </w:tabs>
        <w:ind w:left="478" w:hanging="238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6C2217"/>
    <w:multiLevelType w:val="multilevel"/>
    <w:tmpl w:val="DB68CE2C"/>
    <w:lvl w:ilvl="0">
      <w:start w:val="1"/>
      <w:numFmt w:val="decimal"/>
      <w:pStyle w:val="slovanvet"/>
      <w:lvlText w:val="%1."/>
      <w:lvlJc w:val="right"/>
      <w:pPr>
        <w:tabs>
          <w:tab w:val="num" w:pos="482"/>
        </w:tabs>
        <w:ind w:left="480" w:hanging="280"/>
      </w:pPr>
      <w:rPr>
        <w:rFonts w:hint="default"/>
      </w:rPr>
    </w:lvl>
    <w:lvl w:ilvl="1">
      <w:start w:val="1"/>
      <w:numFmt w:val="decimal"/>
      <w:pStyle w:val="slovanvet--druhrove"/>
      <w:lvlText w:val="%1.%2."/>
      <w:lvlJc w:val="left"/>
      <w:pPr>
        <w:tabs>
          <w:tab w:val="num" w:pos="964"/>
        </w:tabs>
        <w:ind w:left="964" w:hanging="482"/>
      </w:pPr>
      <w:rPr>
        <w:rFonts w:hint="default"/>
      </w:rPr>
    </w:lvl>
    <w:lvl w:ilvl="2">
      <w:start w:val="1"/>
      <w:numFmt w:val="decimal"/>
      <w:pStyle w:val="slovanvet--tetrove"/>
      <w:lvlText w:val="%1.%2.%3."/>
      <w:lvlJc w:val="left"/>
      <w:pPr>
        <w:tabs>
          <w:tab w:val="num" w:pos="1701"/>
        </w:tabs>
        <w:ind w:left="170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04"/>
        </w:tabs>
        <w:ind w:left="11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8"/>
        </w:tabs>
        <w:ind w:left="1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92"/>
        </w:tabs>
        <w:ind w:left="1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36"/>
        </w:tabs>
        <w:ind w:left="1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24"/>
        </w:tabs>
        <w:ind w:left="1824" w:hanging="1584"/>
      </w:pPr>
      <w:rPr>
        <w:rFonts w:hint="default"/>
      </w:rPr>
    </w:lvl>
  </w:abstractNum>
  <w:abstractNum w:abstractNumId="3">
    <w:nsid w:val="18343088"/>
    <w:multiLevelType w:val="hybridMultilevel"/>
    <w:tmpl w:val="2158AD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51D4A"/>
    <w:multiLevelType w:val="multilevel"/>
    <w:tmpl w:val="EEB07E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podnadpis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27330D54"/>
    <w:multiLevelType w:val="multilevel"/>
    <w:tmpl w:val="F5F43488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41EC3207"/>
    <w:multiLevelType w:val="hybridMultilevel"/>
    <w:tmpl w:val="4E64CA4A"/>
    <w:lvl w:ilvl="0" w:tplc="D13463CE">
      <w:start w:val="1"/>
      <w:numFmt w:val="decimal"/>
      <w:pStyle w:val="Popisektabulky"/>
      <w:lvlText w:val="Tab. %1"/>
      <w:lvlJc w:val="left"/>
      <w:pPr>
        <w:tabs>
          <w:tab w:val="num" w:pos="20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BC1812"/>
    <w:multiLevelType w:val="hybridMultilevel"/>
    <w:tmpl w:val="552E34C2"/>
    <w:lvl w:ilvl="0" w:tplc="04050001">
      <w:start w:val="1"/>
      <w:numFmt w:val="decimal"/>
      <w:pStyle w:val="Nzev"/>
      <w:lvlText w:val="1.%1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C00B05"/>
    <w:multiLevelType w:val="multilevel"/>
    <w:tmpl w:val="A6D47DB6"/>
    <w:lvl w:ilvl="0">
      <w:start w:val="1"/>
      <w:numFmt w:val="upperLetter"/>
      <w:pStyle w:val="Hlavnnadpis--plohy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01"/>
        </w:tabs>
        <w:ind w:left="150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4"/>
        </w:tabs>
        <w:ind w:left="9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48"/>
        </w:tabs>
        <w:ind w:left="10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92"/>
        </w:tabs>
        <w:ind w:left="11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36"/>
        </w:tabs>
        <w:ind w:left="13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80"/>
        </w:tabs>
        <w:ind w:left="1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4"/>
        </w:tabs>
        <w:ind w:left="1624" w:hanging="1584"/>
      </w:pPr>
      <w:rPr>
        <w:rFonts w:hint="default"/>
      </w:rPr>
    </w:lvl>
  </w:abstractNum>
  <w:abstractNum w:abstractNumId="9">
    <w:nsid w:val="7CC31B78"/>
    <w:multiLevelType w:val="hybridMultilevel"/>
    <w:tmpl w:val="9FBA4876"/>
    <w:lvl w:ilvl="0" w:tplc="D166DD8A">
      <w:start w:val="1"/>
      <w:numFmt w:val="decimal"/>
      <w:pStyle w:val="Popisekobrzku"/>
      <w:lvlText w:val="Obr. %1"/>
      <w:lvlJc w:val="left"/>
      <w:pPr>
        <w:tabs>
          <w:tab w:val="num" w:pos="200"/>
        </w:tabs>
        <w:ind w:left="0" w:firstLine="0"/>
      </w:pPr>
      <w:rPr>
        <w:rFonts w:hint="default"/>
      </w:rPr>
    </w:lvl>
    <w:lvl w:ilvl="1" w:tplc="50B4583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3F01"/>
  <w:defaultTabStop w:val="709"/>
  <w:autoHyphenation/>
  <w:consecutiveHyphenLimit w:val="1"/>
  <w:hyphenationZone w:val="425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668A0"/>
    <w:rsid w:val="000046C4"/>
    <w:rsid w:val="00004C91"/>
    <w:rsid w:val="00005347"/>
    <w:rsid w:val="00006358"/>
    <w:rsid w:val="00006A66"/>
    <w:rsid w:val="000161E2"/>
    <w:rsid w:val="0002118C"/>
    <w:rsid w:val="00026DDA"/>
    <w:rsid w:val="00027983"/>
    <w:rsid w:val="0003139D"/>
    <w:rsid w:val="0003276D"/>
    <w:rsid w:val="00033887"/>
    <w:rsid w:val="0004183D"/>
    <w:rsid w:val="00042887"/>
    <w:rsid w:val="0004404D"/>
    <w:rsid w:val="00045288"/>
    <w:rsid w:val="00053041"/>
    <w:rsid w:val="000542DB"/>
    <w:rsid w:val="0005583E"/>
    <w:rsid w:val="00055E1E"/>
    <w:rsid w:val="00056287"/>
    <w:rsid w:val="0005668B"/>
    <w:rsid w:val="00060656"/>
    <w:rsid w:val="00074D41"/>
    <w:rsid w:val="00077EED"/>
    <w:rsid w:val="000911DF"/>
    <w:rsid w:val="00096E9E"/>
    <w:rsid w:val="000A00AE"/>
    <w:rsid w:val="000A0556"/>
    <w:rsid w:val="000A0770"/>
    <w:rsid w:val="000A6A7A"/>
    <w:rsid w:val="000B06E2"/>
    <w:rsid w:val="000B1384"/>
    <w:rsid w:val="000B2FE1"/>
    <w:rsid w:val="000B5697"/>
    <w:rsid w:val="000B58B5"/>
    <w:rsid w:val="000B5A44"/>
    <w:rsid w:val="000D0C30"/>
    <w:rsid w:val="000D493E"/>
    <w:rsid w:val="000E0DD5"/>
    <w:rsid w:val="000E2574"/>
    <w:rsid w:val="000E751F"/>
    <w:rsid w:val="000F1C94"/>
    <w:rsid w:val="00106540"/>
    <w:rsid w:val="0010714E"/>
    <w:rsid w:val="00107AE7"/>
    <w:rsid w:val="00107E23"/>
    <w:rsid w:val="00120166"/>
    <w:rsid w:val="00120459"/>
    <w:rsid w:val="00122F2B"/>
    <w:rsid w:val="00123134"/>
    <w:rsid w:val="001231B9"/>
    <w:rsid w:val="001259DA"/>
    <w:rsid w:val="00127018"/>
    <w:rsid w:val="00127C80"/>
    <w:rsid w:val="001334BD"/>
    <w:rsid w:val="00134D2E"/>
    <w:rsid w:val="00144D48"/>
    <w:rsid w:val="0015285A"/>
    <w:rsid w:val="00154884"/>
    <w:rsid w:val="00155101"/>
    <w:rsid w:val="00157BBE"/>
    <w:rsid w:val="0016330D"/>
    <w:rsid w:val="00165AB0"/>
    <w:rsid w:val="00166437"/>
    <w:rsid w:val="0016674D"/>
    <w:rsid w:val="001725AD"/>
    <w:rsid w:val="0017615D"/>
    <w:rsid w:val="0017653E"/>
    <w:rsid w:val="00176D79"/>
    <w:rsid w:val="00177036"/>
    <w:rsid w:val="00177293"/>
    <w:rsid w:val="00180865"/>
    <w:rsid w:val="00191A87"/>
    <w:rsid w:val="00193D5F"/>
    <w:rsid w:val="00195FEB"/>
    <w:rsid w:val="00196CE0"/>
    <w:rsid w:val="00197DA6"/>
    <w:rsid w:val="001A0806"/>
    <w:rsid w:val="001A1FD2"/>
    <w:rsid w:val="001A2784"/>
    <w:rsid w:val="001A5AA3"/>
    <w:rsid w:val="001B1F47"/>
    <w:rsid w:val="001C06E6"/>
    <w:rsid w:val="001C7095"/>
    <w:rsid w:val="001C7A00"/>
    <w:rsid w:val="001D0120"/>
    <w:rsid w:val="001E07A1"/>
    <w:rsid w:val="001E1714"/>
    <w:rsid w:val="001E176F"/>
    <w:rsid w:val="001E526D"/>
    <w:rsid w:val="001F5586"/>
    <w:rsid w:val="002041D3"/>
    <w:rsid w:val="00205080"/>
    <w:rsid w:val="002125CA"/>
    <w:rsid w:val="00221FDA"/>
    <w:rsid w:val="0023175A"/>
    <w:rsid w:val="00236A4F"/>
    <w:rsid w:val="00240FCD"/>
    <w:rsid w:val="00253024"/>
    <w:rsid w:val="00260BE0"/>
    <w:rsid w:val="00261245"/>
    <w:rsid w:val="00271103"/>
    <w:rsid w:val="00273605"/>
    <w:rsid w:val="002752AB"/>
    <w:rsid w:val="0027761A"/>
    <w:rsid w:val="00280F8B"/>
    <w:rsid w:val="0028267F"/>
    <w:rsid w:val="00283847"/>
    <w:rsid w:val="002856C3"/>
    <w:rsid w:val="0028594B"/>
    <w:rsid w:val="00293708"/>
    <w:rsid w:val="002951F9"/>
    <w:rsid w:val="002A4432"/>
    <w:rsid w:val="002B31E7"/>
    <w:rsid w:val="002C5342"/>
    <w:rsid w:val="002C60BF"/>
    <w:rsid w:val="002C6AE0"/>
    <w:rsid w:val="002D0C09"/>
    <w:rsid w:val="002D7200"/>
    <w:rsid w:val="002D7929"/>
    <w:rsid w:val="002E384F"/>
    <w:rsid w:val="002F1CAB"/>
    <w:rsid w:val="002F24B6"/>
    <w:rsid w:val="002F2B89"/>
    <w:rsid w:val="002F69B5"/>
    <w:rsid w:val="00300D63"/>
    <w:rsid w:val="0030249F"/>
    <w:rsid w:val="00311791"/>
    <w:rsid w:val="00311E99"/>
    <w:rsid w:val="00312767"/>
    <w:rsid w:val="00312B94"/>
    <w:rsid w:val="00312CE8"/>
    <w:rsid w:val="00315489"/>
    <w:rsid w:val="00316842"/>
    <w:rsid w:val="00325AA1"/>
    <w:rsid w:val="00342068"/>
    <w:rsid w:val="003451DC"/>
    <w:rsid w:val="00345341"/>
    <w:rsid w:val="0034553C"/>
    <w:rsid w:val="00345B47"/>
    <w:rsid w:val="00345C9D"/>
    <w:rsid w:val="003502BC"/>
    <w:rsid w:val="00353F2E"/>
    <w:rsid w:val="00354ECD"/>
    <w:rsid w:val="003631BE"/>
    <w:rsid w:val="0036481D"/>
    <w:rsid w:val="00364EA5"/>
    <w:rsid w:val="0036613B"/>
    <w:rsid w:val="00373624"/>
    <w:rsid w:val="003768A1"/>
    <w:rsid w:val="00383CBC"/>
    <w:rsid w:val="00386FD6"/>
    <w:rsid w:val="00387CB9"/>
    <w:rsid w:val="00393AF8"/>
    <w:rsid w:val="003A1CDC"/>
    <w:rsid w:val="003A4108"/>
    <w:rsid w:val="003A54DD"/>
    <w:rsid w:val="003A5663"/>
    <w:rsid w:val="003A5755"/>
    <w:rsid w:val="003B2FD8"/>
    <w:rsid w:val="003B498F"/>
    <w:rsid w:val="003B5503"/>
    <w:rsid w:val="003C0046"/>
    <w:rsid w:val="003C1400"/>
    <w:rsid w:val="003C52CA"/>
    <w:rsid w:val="003C6EC7"/>
    <w:rsid w:val="003D2158"/>
    <w:rsid w:val="003D2D22"/>
    <w:rsid w:val="003D3882"/>
    <w:rsid w:val="003D4729"/>
    <w:rsid w:val="003E3A5B"/>
    <w:rsid w:val="003E6F4C"/>
    <w:rsid w:val="003F6398"/>
    <w:rsid w:val="00402B80"/>
    <w:rsid w:val="00402BA1"/>
    <w:rsid w:val="0041503D"/>
    <w:rsid w:val="00415B11"/>
    <w:rsid w:val="00432739"/>
    <w:rsid w:val="00434473"/>
    <w:rsid w:val="00436D02"/>
    <w:rsid w:val="00440145"/>
    <w:rsid w:val="004432E2"/>
    <w:rsid w:val="00454387"/>
    <w:rsid w:val="0045590E"/>
    <w:rsid w:val="00457A74"/>
    <w:rsid w:val="004622BA"/>
    <w:rsid w:val="0046285E"/>
    <w:rsid w:val="00463C25"/>
    <w:rsid w:val="00464CF0"/>
    <w:rsid w:val="00465207"/>
    <w:rsid w:val="004674B1"/>
    <w:rsid w:val="00467541"/>
    <w:rsid w:val="0047106E"/>
    <w:rsid w:val="004743C2"/>
    <w:rsid w:val="00476EB7"/>
    <w:rsid w:val="00482794"/>
    <w:rsid w:val="004828FF"/>
    <w:rsid w:val="00482CE5"/>
    <w:rsid w:val="0048704E"/>
    <w:rsid w:val="00490F76"/>
    <w:rsid w:val="004922F1"/>
    <w:rsid w:val="0049372C"/>
    <w:rsid w:val="00494F6A"/>
    <w:rsid w:val="004A0EE2"/>
    <w:rsid w:val="004A15F7"/>
    <w:rsid w:val="004A3C39"/>
    <w:rsid w:val="004A56A2"/>
    <w:rsid w:val="004B5D54"/>
    <w:rsid w:val="004E4B9D"/>
    <w:rsid w:val="004F502E"/>
    <w:rsid w:val="00501B47"/>
    <w:rsid w:val="00506DC5"/>
    <w:rsid w:val="005070EB"/>
    <w:rsid w:val="0051085E"/>
    <w:rsid w:val="00511543"/>
    <w:rsid w:val="00515F92"/>
    <w:rsid w:val="00521AA8"/>
    <w:rsid w:val="00522BE0"/>
    <w:rsid w:val="005253A0"/>
    <w:rsid w:val="00531729"/>
    <w:rsid w:val="005362AF"/>
    <w:rsid w:val="0054338A"/>
    <w:rsid w:val="005446D8"/>
    <w:rsid w:val="00544969"/>
    <w:rsid w:val="00551B33"/>
    <w:rsid w:val="00552D70"/>
    <w:rsid w:val="005573A5"/>
    <w:rsid w:val="00563FDE"/>
    <w:rsid w:val="00564575"/>
    <w:rsid w:val="00567CEB"/>
    <w:rsid w:val="00572775"/>
    <w:rsid w:val="00575E7E"/>
    <w:rsid w:val="00576992"/>
    <w:rsid w:val="00576E43"/>
    <w:rsid w:val="0058175D"/>
    <w:rsid w:val="00581933"/>
    <w:rsid w:val="005843DF"/>
    <w:rsid w:val="00597171"/>
    <w:rsid w:val="005A3B91"/>
    <w:rsid w:val="005B452E"/>
    <w:rsid w:val="005C3259"/>
    <w:rsid w:val="005D16B0"/>
    <w:rsid w:val="005D346A"/>
    <w:rsid w:val="005D6619"/>
    <w:rsid w:val="005E7DA1"/>
    <w:rsid w:val="005F0393"/>
    <w:rsid w:val="005F048D"/>
    <w:rsid w:val="005F5ED2"/>
    <w:rsid w:val="005F7BA3"/>
    <w:rsid w:val="00600188"/>
    <w:rsid w:val="00606000"/>
    <w:rsid w:val="00607AE2"/>
    <w:rsid w:val="00613D8B"/>
    <w:rsid w:val="00614641"/>
    <w:rsid w:val="0061507C"/>
    <w:rsid w:val="00616065"/>
    <w:rsid w:val="006219B5"/>
    <w:rsid w:val="0062274F"/>
    <w:rsid w:val="0062476F"/>
    <w:rsid w:val="006276B9"/>
    <w:rsid w:val="0063109C"/>
    <w:rsid w:val="00631EEE"/>
    <w:rsid w:val="00637BD3"/>
    <w:rsid w:val="006429BA"/>
    <w:rsid w:val="00647C19"/>
    <w:rsid w:val="006502E1"/>
    <w:rsid w:val="00651A1D"/>
    <w:rsid w:val="006520DA"/>
    <w:rsid w:val="0065421E"/>
    <w:rsid w:val="00656545"/>
    <w:rsid w:val="00656C84"/>
    <w:rsid w:val="00657A0F"/>
    <w:rsid w:val="0066051B"/>
    <w:rsid w:val="006608C9"/>
    <w:rsid w:val="006613D4"/>
    <w:rsid w:val="00663599"/>
    <w:rsid w:val="00664C8D"/>
    <w:rsid w:val="006668A0"/>
    <w:rsid w:val="006675DE"/>
    <w:rsid w:val="006748F7"/>
    <w:rsid w:val="006767CE"/>
    <w:rsid w:val="006803AE"/>
    <w:rsid w:val="00685852"/>
    <w:rsid w:val="00686598"/>
    <w:rsid w:val="00690376"/>
    <w:rsid w:val="006921C6"/>
    <w:rsid w:val="00692D32"/>
    <w:rsid w:val="0069378C"/>
    <w:rsid w:val="00693FCD"/>
    <w:rsid w:val="006961E6"/>
    <w:rsid w:val="006967BE"/>
    <w:rsid w:val="00697048"/>
    <w:rsid w:val="006A1389"/>
    <w:rsid w:val="006A403A"/>
    <w:rsid w:val="006A6A13"/>
    <w:rsid w:val="006A7D16"/>
    <w:rsid w:val="006B0A96"/>
    <w:rsid w:val="006B15F8"/>
    <w:rsid w:val="006C0CC8"/>
    <w:rsid w:val="006D6558"/>
    <w:rsid w:val="006E0ACF"/>
    <w:rsid w:val="006E3D06"/>
    <w:rsid w:val="006E770E"/>
    <w:rsid w:val="006F2973"/>
    <w:rsid w:val="006F378B"/>
    <w:rsid w:val="006F5171"/>
    <w:rsid w:val="006F6265"/>
    <w:rsid w:val="006F7134"/>
    <w:rsid w:val="007000D0"/>
    <w:rsid w:val="00704027"/>
    <w:rsid w:val="00705DB6"/>
    <w:rsid w:val="00710C27"/>
    <w:rsid w:val="00713C76"/>
    <w:rsid w:val="00720955"/>
    <w:rsid w:val="007229E6"/>
    <w:rsid w:val="00730B6E"/>
    <w:rsid w:val="00734BA6"/>
    <w:rsid w:val="007354CE"/>
    <w:rsid w:val="00737607"/>
    <w:rsid w:val="0074241C"/>
    <w:rsid w:val="00743F57"/>
    <w:rsid w:val="0075091C"/>
    <w:rsid w:val="007520B4"/>
    <w:rsid w:val="0076407F"/>
    <w:rsid w:val="0077393E"/>
    <w:rsid w:val="00781825"/>
    <w:rsid w:val="007863E4"/>
    <w:rsid w:val="00793F90"/>
    <w:rsid w:val="00796B68"/>
    <w:rsid w:val="007A00EC"/>
    <w:rsid w:val="007A22A3"/>
    <w:rsid w:val="007A26A7"/>
    <w:rsid w:val="007A5BA1"/>
    <w:rsid w:val="007A70C1"/>
    <w:rsid w:val="007B7E5F"/>
    <w:rsid w:val="007C0D94"/>
    <w:rsid w:val="007D15C2"/>
    <w:rsid w:val="007D72C9"/>
    <w:rsid w:val="007E047F"/>
    <w:rsid w:val="007E1ADE"/>
    <w:rsid w:val="007E3C3E"/>
    <w:rsid w:val="007E6199"/>
    <w:rsid w:val="007E7F97"/>
    <w:rsid w:val="007F0A70"/>
    <w:rsid w:val="007F12C7"/>
    <w:rsid w:val="007F43AA"/>
    <w:rsid w:val="007F4D0D"/>
    <w:rsid w:val="007F7A82"/>
    <w:rsid w:val="00802CD0"/>
    <w:rsid w:val="0080662F"/>
    <w:rsid w:val="00807D5C"/>
    <w:rsid w:val="00810743"/>
    <w:rsid w:val="00813987"/>
    <w:rsid w:val="0081402A"/>
    <w:rsid w:val="0083198F"/>
    <w:rsid w:val="00833621"/>
    <w:rsid w:val="00836091"/>
    <w:rsid w:val="00836256"/>
    <w:rsid w:val="008425CD"/>
    <w:rsid w:val="00843594"/>
    <w:rsid w:val="0084461E"/>
    <w:rsid w:val="008448B3"/>
    <w:rsid w:val="00844A50"/>
    <w:rsid w:val="00852F37"/>
    <w:rsid w:val="008537C0"/>
    <w:rsid w:val="00853C55"/>
    <w:rsid w:val="00854E09"/>
    <w:rsid w:val="0085725D"/>
    <w:rsid w:val="00857D84"/>
    <w:rsid w:val="00860635"/>
    <w:rsid w:val="00860F2B"/>
    <w:rsid w:val="00870D71"/>
    <w:rsid w:val="00871910"/>
    <w:rsid w:val="008752D3"/>
    <w:rsid w:val="008776B8"/>
    <w:rsid w:val="008813AE"/>
    <w:rsid w:val="008814CE"/>
    <w:rsid w:val="008824F2"/>
    <w:rsid w:val="00884B25"/>
    <w:rsid w:val="00885B92"/>
    <w:rsid w:val="0089226F"/>
    <w:rsid w:val="00893C1B"/>
    <w:rsid w:val="00894DD4"/>
    <w:rsid w:val="00895D0C"/>
    <w:rsid w:val="00897678"/>
    <w:rsid w:val="008A0030"/>
    <w:rsid w:val="008A077A"/>
    <w:rsid w:val="008A0A61"/>
    <w:rsid w:val="008A3FFD"/>
    <w:rsid w:val="008A41F0"/>
    <w:rsid w:val="008A7FE1"/>
    <w:rsid w:val="008B08EA"/>
    <w:rsid w:val="008B1399"/>
    <w:rsid w:val="008B3AED"/>
    <w:rsid w:val="008C0E28"/>
    <w:rsid w:val="008C2F0D"/>
    <w:rsid w:val="008C2FC4"/>
    <w:rsid w:val="008C5E34"/>
    <w:rsid w:val="008C7A93"/>
    <w:rsid w:val="008E22AE"/>
    <w:rsid w:val="008E2791"/>
    <w:rsid w:val="008E4942"/>
    <w:rsid w:val="008E67FF"/>
    <w:rsid w:val="008F0E87"/>
    <w:rsid w:val="008F290B"/>
    <w:rsid w:val="00901A45"/>
    <w:rsid w:val="0091372C"/>
    <w:rsid w:val="0092000F"/>
    <w:rsid w:val="0092759B"/>
    <w:rsid w:val="0093093D"/>
    <w:rsid w:val="00933110"/>
    <w:rsid w:val="00934EAA"/>
    <w:rsid w:val="00936835"/>
    <w:rsid w:val="0094411E"/>
    <w:rsid w:val="009458A0"/>
    <w:rsid w:val="00945BFA"/>
    <w:rsid w:val="0095002C"/>
    <w:rsid w:val="00951A7E"/>
    <w:rsid w:val="00956852"/>
    <w:rsid w:val="00957F17"/>
    <w:rsid w:val="00962B93"/>
    <w:rsid w:val="00973D48"/>
    <w:rsid w:val="00982168"/>
    <w:rsid w:val="00982664"/>
    <w:rsid w:val="00984F82"/>
    <w:rsid w:val="009903DA"/>
    <w:rsid w:val="009908A9"/>
    <w:rsid w:val="009927E9"/>
    <w:rsid w:val="0099393C"/>
    <w:rsid w:val="009A4169"/>
    <w:rsid w:val="009A7A9C"/>
    <w:rsid w:val="009B131C"/>
    <w:rsid w:val="009B1CB3"/>
    <w:rsid w:val="009B2E5E"/>
    <w:rsid w:val="009B5569"/>
    <w:rsid w:val="009B752C"/>
    <w:rsid w:val="009B75CC"/>
    <w:rsid w:val="009C10BC"/>
    <w:rsid w:val="009C18D5"/>
    <w:rsid w:val="009C3002"/>
    <w:rsid w:val="009C6A70"/>
    <w:rsid w:val="009C702E"/>
    <w:rsid w:val="009D1A62"/>
    <w:rsid w:val="009D1FA9"/>
    <w:rsid w:val="009D587D"/>
    <w:rsid w:val="009D782A"/>
    <w:rsid w:val="009E2412"/>
    <w:rsid w:val="009E4BEA"/>
    <w:rsid w:val="009E4C5C"/>
    <w:rsid w:val="009F0813"/>
    <w:rsid w:val="009F08B6"/>
    <w:rsid w:val="009F2EBA"/>
    <w:rsid w:val="009F2EFC"/>
    <w:rsid w:val="009F5D2C"/>
    <w:rsid w:val="009F6E4F"/>
    <w:rsid w:val="00A00883"/>
    <w:rsid w:val="00A03FD5"/>
    <w:rsid w:val="00A07538"/>
    <w:rsid w:val="00A13ECE"/>
    <w:rsid w:val="00A13F1F"/>
    <w:rsid w:val="00A21B3C"/>
    <w:rsid w:val="00A22A22"/>
    <w:rsid w:val="00A23FB4"/>
    <w:rsid w:val="00A27367"/>
    <w:rsid w:val="00A309ED"/>
    <w:rsid w:val="00A310FF"/>
    <w:rsid w:val="00A3166E"/>
    <w:rsid w:val="00A32DB9"/>
    <w:rsid w:val="00A33865"/>
    <w:rsid w:val="00A34F36"/>
    <w:rsid w:val="00A36856"/>
    <w:rsid w:val="00A37706"/>
    <w:rsid w:val="00A37EA1"/>
    <w:rsid w:val="00A423E5"/>
    <w:rsid w:val="00A42DAC"/>
    <w:rsid w:val="00A5072F"/>
    <w:rsid w:val="00A535D2"/>
    <w:rsid w:val="00A56C35"/>
    <w:rsid w:val="00A626BF"/>
    <w:rsid w:val="00A639E0"/>
    <w:rsid w:val="00A7060D"/>
    <w:rsid w:val="00A819A1"/>
    <w:rsid w:val="00A8339D"/>
    <w:rsid w:val="00A83F91"/>
    <w:rsid w:val="00A86718"/>
    <w:rsid w:val="00A86942"/>
    <w:rsid w:val="00A869D1"/>
    <w:rsid w:val="00A92B25"/>
    <w:rsid w:val="00A94A34"/>
    <w:rsid w:val="00A953F4"/>
    <w:rsid w:val="00A95D23"/>
    <w:rsid w:val="00A96697"/>
    <w:rsid w:val="00A96877"/>
    <w:rsid w:val="00A972FF"/>
    <w:rsid w:val="00AA0E6C"/>
    <w:rsid w:val="00AA115A"/>
    <w:rsid w:val="00AA3AF4"/>
    <w:rsid w:val="00AA5293"/>
    <w:rsid w:val="00AB1E17"/>
    <w:rsid w:val="00AB299F"/>
    <w:rsid w:val="00AC691D"/>
    <w:rsid w:val="00AD1B60"/>
    <w:rsid w:val="00AD5A4B"/>
    <w:rsid w:val="00AE065B"/>
    <w:rsid w:val="00AE2D1F"/>
    <w:rsid w:val="00AE336A"/>
    <w:rsid w:val="00AF09BE"/>
    <w:rsid w:val="00AF3A96"/>
    <w:rsid w:val="00AF50CE"/>
    <w:rsid w:val="00B015E2"/>
    <w:rsid w:val="00B06CB3"/>
    <w:rsid w:val="00B121FD"/>
    <w:rsid w:val="00B125B0"/>
    <w:rsid w:val="00B1319B"/>
    <w:rsid w:val="00B24B0E"/>
    <w:rsid w:val="00B312A4"/>
    <w:rsid w:val="00B34773"/>
    <w:rsid w:val="00B35250"/>
    <w:rsid w:val="00B4191B"/>
    <w:rsid w:val="00B43D79"/>
    <w:rsid w:val="00B441E0"/>
    <w:rsid w:val="00B47675"/>
    <w:rsid w:val="00B512C5"/>
    <w:rsid w:val="00B5169A"/>
    <w:rsid w:val="00B54BFE"/>
    <w:rsid w:val="00B55FCE"/>
    <w:rsid w:val="00B5632E"/>
    <w:rsid w:val="00B56873"/>
    <w:rsid w:val="00B57775"/>
    <w:rsid w:val="00B70DBE"/>
    <w:rsid w:val="00B71E61"/>
    <w:rsid w:val="00B723D0"/>
    <w:rsid w:val="00B72F66"/>
    <w:rsid w:val="00B74C23"/>
    <w:rsid w:val="00B8051E"/>
    <w:rsid w:val="00B87F3F"/>
    <w:rsid w:val="00B95ED0"/>
    <w:rsid w:val="00B97D43"/>
    <w:rsid w:val="00BA7F8F"/>
    <w:rsid w:val="00BB189E"/>
    <w:rsid w:val="00BB6228"/>
    <w:rsid w:val="00BB7400"/>
    <w:rsid w:val="00BC6038"/>
    <w:rsid w:val="00BD09DA"/>
    <w:rsid w:val="00BD64A7"/>
    <w:rsid w:val="00BD6AEF"/>
    <w:rsid w:val="00BD7895"/>
    <w:rsid w:val="00BE3DDA"/>
    <w:rsid w:val="00BE410C"/>
    <w:rsid w:val="00BE6C7D"/>
    <w:rsid w:val="00BE77FF"/>
    <w:rsid w:val="00BF44A2"/>
    <w:rsid w:val="00C07D6F"/>
    <w:rsid w:val="00C10F8F"/>
    <w:rsid w:val="00C2196C"/>
    <w:rsid w:val="00C22226"/>
    <w:rsid w:val="00C24A4C"/>
    <w:rsid w:val="00C25D9D"/>
    <w:rsid w:val="00C314EE"/>
    <w:rsid w:val="00C333FF"/>
    <w:rsid w:val="00C44A10"/>
    <w:rsid w:val="00C4548C"/>
    <w:rsid w:val="00C46E6A"/>
    <w:rsid w:val="00C51C8C"/>
    <w:rsid w:val="00C5670D"/>
    <w:rsid w:val="00C56AA9"/>
    <w:rsid w:val="00C579A9"/>
    <w:rsid w:val="00C60F0A"/>
    <w:rsid w:val="00C63535"/>
    <w:rsid w:val="00C65354"/>
    <w:rsid w:val="00C71328"/>
    <w:rsid w:val="00C76663"/>
    <w:rsid w:val="00C76F87"/>
    <w:rsid w:val="00C8003B"/>
    <w:rsid w:val="00C83FAD"/>
    <w:rsid w:val="00C905CA"/>
    <w:rsid w:val="00C90BA1"/>
    <w:rsid w:val="00C93263"/>
    <w:rsid w:val="00CA6E0D"/>
    <w:rsid w:val="00CA700C"/>
    <w:rsid w:val="00CA723B"/>
    <w:rsid w:val="00CB1D51"/>
    <w:rsid w:val="00CB51D0"/>
    <w:rsid w:val="00CC23AB"/>
    <w:rsid w:val="00CC4D05"/>
    <w:rsid w:val="00CD073C"/>
    <w:rsid w:val="00CD1576"/>
    <w:rsid w:val="00CD7F3D"/>
    <w:rsid w:val="00CE4AEF"/>
    <w:rsid w:val="00CE7B58"/>
    <w:rsid w:val="00CF4F69"/>
    <w:rsid w:val="00CF6927"/>
    <w:rsid w:val="00CF7E10"/>
    <w:rsid w:val="00D054BC"/>
    <w:rsid w:val="00D06678"/>
    <w:rsid w:val="00D07096"/>
    <w:rsid w:val="00D11503"/>
    <w:rsid w:val="00D15EC5"/>
    <w:rsid w:val="00D16A0A"/>
    <w:rsid w:val="00D21B87"/>
    <w:rsid w:val="00D2602C"/>
    <w:rsid w:val="00D26505"/>
    <w:rsid w:val="00D30A56"/>
    <w:rsid w:val="00D31ED6"/>
    <w:rsid w:val="00D403FA"/>
    <w:rsid w:val="00D433B0"/>
    <w:rsid w:val="00D43DAD"/>
    <w:rsid w:val="00D4636B"/>
    <w:rsid w:val="00D46E0B"/>
    <w:rsid w:val="00D50101"/>
    <w:rsid w:val="00D601E7"/>
    <w:rsid w:val="00D620E8"/>
    <w:rsid w:val="00D63076"/>
    <w:rsid w:val="00D67409"/>
    <w:rsid w:val="00D75029"/>
    <w:rsid w:val="00D766A3"/>
    <w:rsid w:val="00D81456"/>
    <w:rsid w:val="00D818FA"/>
    <w:rsid w:val="00D86378"/>
    <w:rsid w:val="00D871F8"/>
    <w:rsid w:val="00D96C54"/>
    <w:rsid w:val="00D96D07"/>
    <w:rsid w:val="00D974C1"/>
    <w:rsid w:val="00DA5D25"/>
    <w:rsid w:val="00DA6673"/>
    <w:rsid w:val="00DB551C"/>
    <w:rsid w:val="00DC2527"/>
    <w:rsid w:val="00DC43F9"/>
    <w:rsid w:val="00DC675D"/>
    <w:rsid w:val="00DC6B73"/>
    <w:rsid w:val="00DC754D"/>
    <w:rsid w:val="00DD0202"/>
    <w:rsid w:val="00DD05E5"/>
    <w:rsid w:val="00DD1621"/>
    <w:rsid w:val="00DD2345"/>
    <w:rsid w:val="00DD30B7"/>
    <w:rsid w:val="00DD58B0"/>
    <w:rsid w:val="00DD5D2A"/>
    <w:rsid w:val="00DD61FA"/>
    <w:rsid w:val="00DE38EE"/>
    <w:rsid w:val="00DE5F9B"/>
    <w:rsid w:val="00DE7920"/>
    <w:rsid w:val="00DF7EBD"/>
    <w:rsid w:val="00E007F4"/>
    <w:rsid w:val="00E0197E"/>
    <w:rsid w:val="00E023CE"/>
    <w:rsid w:val="00E04E7F"/>
    <w:rsid w:val="00E079F8"/>
    <w:rsid w:val="00E07BC1"/>
    <w:rsid w:val="00E15754"/>
    <w:rsid w:val="00E15FAA"/>
    <w:rsid w:val="00E1706C"/>
    <w:rsid w:val="00E173B4"/>
    <w:rsid w:val="00E17C49"/>
    <w:rsid w:val="00E20CE2"/>
    <w:rsid w:val="00E2128F"/>
    <w:rsid w:val="00E30F8F"/>
    <w:rsid w:val="00E40BA5"/>
    <w:rsid w:val="00E532CF"/>
    <w:rsid w:val="00E600C2"/>
    <w:rsid w:val="00E60501"/>
    <w:rsid w:val="00E6679D"/>
    <w:rsid w:val="00E70296"/>
    <w:rsid w:val="00E7127F"/>
    <w:rsid w:val="00E723C2"/>
    <w:rsid w:val="00E76694"/>
    <w:rsid w:val="00E7738F"/>
    <w:rsid w:val="00E77F81"/>
    <w:rsid w:val="00E81E7F"/>
    <w:rsid w:val="00E83FE4"/>
    <w:rsid w:val="00E85CD4"/>
    <w:rsid w:val="00E915F2"/>
    <w:rsid w:val="00E922AD"/>
    <w:rsid w:val="00E971B6"/>
    <w:rsid w:val="00EA096B"/>
    <w:rsid w:val="00EA1E21"/>
    <w:rsid w:val="00EA61BE"/>
    <w:rsid w:val="00EA67B6"/>
    <w:rsid w:val="00EB09ED"/>
    <w:rsid w:val="00EB3D62"/>
    <w:rsid w:val="00EB61BF"/>
    <w:rsid w:val="00EC090F"/>
    <w:rsid w:val="00EC4ECD"/>
    <w:rsid w:val="00ED0799"/>
    <w:rsid w:val="00ED28D8"/>
    <w:rsid w:val="00ED7592"/>
    <w:rsid w:val="00ED76A0"/>
    <w:rsid w:val="00EE14F6"/>
    <w:rsid w:val="00EE1D02"/>
    <w:rsid w:val="00EE1E49"/>
    <w:rsid w:val="00EE2207"/>
    <w:rsid w:val="00EF1F5C"/>
    <w:rsid w:val="00EF3782"/>
    <w:rsid w:val="00EF454F"/>
    <w:rsid w:val="00EF6F11"/>
    <w:rsid w:val="00F025CA"/>
    <w:rsid w:val="00F1044A"/>
    <w:rsid w:val="00F15ADC"/>
    <w:rsid w:val="00F331E7"/>
    <w:rsid w:val="00F34BC4"/>
    <w:rsid w:val="00F37393"/>
    <w:rsid w:val="00F44C00"/>
    <w:rsid w:val="00F47811"/>
    <w:rsid w:val="00F53580"/>
    <w:rsid w:val="00F57F58"/>
    <w:rsid w:val="00F603BB"/>
    <w:rsid w:val="00F623EB"/>
    <w:rsid w:val="00F71F85"/>
    <w:rsid w:val="00F7682C"/>
    <w:rsid w:val="00F8100A"/>
    <w:rsid w:val="00F86787"/>
    <w:rsid w:val="00F90BBB"/>
    <w:rsid w:val="00F9536E"/>
    <w:rsid w:val="00FA32E9"/>
    <w:rsid w:val="00FA4253"/>
    <w:rsid w:val="00FA4293"/>
    <w:rsid w:val="00FA4FEC"/>
    <w:rsid w:val="00FB1E88"/>
    <w:rsid w:val="00FC5D2F"/>
    <w:rsid w:val="00FC77D7"/>
    <w:rsid w:val="00FD0938"/>
    <w:rsid w:val="00FE1039"/>
    <w:rsid w:val="00FE2133"/>
    <w:rsid w:val="00FE5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qFormat="1"/>
    <w:lsdException w:name="footnote reference" w:uiPriority="99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97DA6"/>
    <w:rPr>
      <w:sz w:val="24"/>
      <w:szCs w:val="24"/>
    </w:rPr>
  </w:style>
  <w:style w:type="paragraph" w:styleId="Nadpis1">
    <w:name w:val="heading 1"/>
    <w:basedOn w:val="Normln"/>
    <w:next w:val="Normln"/>
    <w:qFormat/>
    <w:rsid w:val="003E3A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E3A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E3A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43F57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743F57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43F57"/>
    <w:pPr>
      <w:spacing w:before="240" w:after="60"/>
      <w:outlineLvl w:val="6"/>
    </w:pPr>
    <w:rPr>
      <w:rFonts w:ascii="Calibri" w:hAnsi="Calibri"/>
      <w:lang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43F57"/>
    <w:pPr>
      <w:spacing w:before="240" w:after="60"/>
      <w:outlineLvl w:val="8"/>
    </w:pPr>
    <w:rPr>
      <w:rFonts w:ascii="Cambria" w:hAnsi="Cambria"/>
      <w:sz w:val="22"/>
      <w:szCs w:val="22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Obsah"/>
    <w:uiPriority w:val="39"/>
    <w:qFormat/>
    <w:rsid w:val="00521AA8"/>
    <w:pPr>
      <w:tabs>
        <w:tab w:val="left" w:pos="480"/>
        <w:tab w:val="right" w:pos="8505"/>
      </w:tabs>
      <w:spacing w:before="240" w:after="120"/>
      <w:ind w:left="482" w:right="567" w:hanging="482"/>
      <w:jc w:val="left"/>
    </w:pPr>
    <w:rPr>
      <w:b/>
      <w:bCs/>
    </w:rPr>
  </w:style>
  <w:style w:type="paragraph" w:customStyle="1" w:styleId="Zklad">
    <w:name w:val="Základ"/>
    <w:next w:val="Dalodstavce"/>
    <w:link w:val="ZkladChar"/>
    <w:rsid w:val="00651A1D"/>
    <w:pPr>
      <w:spacing w:line="340" w:lineRule="atLeast"/>
      <w:jc w:val="both"/>
    </w:pPr>
    <w:rPr>
      <w:rFonts w:ascii="Cambria" w:hAnsi="Cambria"/>
      <w:sz w:val="24"/>
      <w:szCs w:val="24"/>
    </w:rPr>
  </w:style>
  <w:style w:type="paragraph" w:customStyle="1" w:styleId="Nadpisy">
    <w:name w:val="Nadpisy"/>
    <w:basedOn w:val="Zklad"/>
    <w:link w:val="NadpisyChar"/>
    <w:rsid w:val="00BB189E"/>
    <w:pPr>
      <w:keepNext/>
      <w:keepLines/>
      <w:suppressAutoHyphens/>
      <w:jc w:val="left"/>
    </w:pPr>
    <w:rPr>
      <w:rFonts w:ascii="Georgia" w:hAnsi="Georgia"/>
      <w:b/>
      <w:lang/>
    </w:rPr>
  </w:style>
  <w:style w:type="paragraph" w:customStyle="1" w:styleId="Hlavnnadpis">
    <w:name w:val="Hlavní nadpis"/>
    <w:basedOn w:val="Nadpisy"/>
    <w:next w:val="Zklad"/>
    <w:rsid w:val="00651A1D"/>
    <w:pPr>
      <w:pageBreakBefore/>
      <w:numPr>
        <w:numId w:val="7"/>
      </w:numPr>
      <w:spacing w:after="480" w:line="560" w:lineRule="atLeast"/>
      <w:outlineLvl w:val="0"/>
    </w:pPr>
    <w:rPr>
      <w:sz w:val="40"/>
      <w:szCs w:val="40"/>
    </w:rPr>
  </w:style>
  <w:style w:type="paragraph" w:customStyle="1" w:styleId="Podnadpis">
    <w:name w:val="Podnadpis"/>
    <w:basedOn w:val="Nadpisy"/>
    <w:next w:val="Zklad"/>
    <w:rsid w:val="00651A1D"/>
    <w:pPr>
      <w:numPr>
        <w:ilvl w:val="1"/>
        <w:numId w:val="7"/>
      </w:numPr>
      <w:spacing w:before="480" w:after="240" w:line="400" w:lineRule="atLeast"/>
      <w:outlineLvl w:val="1"/>
    </w:pPr>
    <w:rPr>
      <w:sz w:val="28"/>
      <w:szCs w:val="28"/>
    </w:rPr>
  </w:style>
  <w:style w:type="paragraph" w:customStyle="1" w:styleId="podnadpis0">
    <w:name w:val="podnadpis"/>
    <w:basedOn w:val="Normln"/>
    <w:semiHidden/>
    <w:rsid w:val="00B8051E"/>
    <w:pPr>
      <w:numPr>
        <w:ilvl w:val="1"/>
        <w:numId w:val="1"/>
      </w:numPr>
    </w:pPr>
  </w:style>
  <w:style w:type="paragraph" w:customStyle="1" w:styleId="mujnadpis2">
    <w:name w:val="muj nadpis 2"/>
    <w:basedOn w:val="Normln"/>
    <w:semiHidden/>
    <w:rsid w:val="008A0030"/>
  </w:style>
  <w:style w:type="paragraph" w:customStyle="1" w:styleId="Zhlavstr">
    <w:name w:val="Záhlaví str."/>
    <w:basedOn w:val="Zhlavapaty"/>
    <w:link w:val="ZhlavstrChar"/>
    <w:rsid w:val="002D7200"/>
    <w:pPr>
      <w:pBdr>
        <w:bottom w:val="single" w:sz="4" w:space="1" w:color="auto"/>
      </w:pBdr>
      <w:tabs>
        <w:tab w:val="left" w:pos="0"/>
        <w:tab w:val="right" w:pos="8505"/>
      </w:tabs>
      <w:spacing w:after="360"/>
    </w:pPr>
  </w:style>
  <w:style w:type="paragraph" w:customStyle="1" w:styleId="Patastr">
    <w:name w:val="Pata str."/>
    <w:basedOn w:val="Zhlavapaty"/>
    <w:rsid w:val="006F7134"/>
    <w:rPr>
      <w:b/>
      <w:sz w:val="24"/>
    </w:rPr>
  </w:style>
  <w:style w:type="paragraph" w:styleId="Zhlav">
    <w:name w:val="header"/>
    <w:basedOn w:val="Normln"/>
    <w:semiHidden/>
    <w:rsid w:val="00984F8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semiHidden/>
    <w:rsid w:val="00984F82"/>
    <w:pPr>
      <w:tabs>
        <w:tab w:val="center" w:pos="4536"/>
        <w:tab w:val="right" w:pos="9072"/>
      </w:tabs>
    </w:pPr>
  </w:style>
  <w:style w:type="paragraph" w:customStyle="1" w:styleId="Nzevprce">
    <w:name w:val="Název práce"/>
    <w:basedOn w:val="Nadpisy"/>
    <w:rsid w:val="00283847"/>
    <w:pPr>
      <w:spacing w:before="4200" w:after="280" w:line="480" w:lineRule="atLeast"/>
      <w:jc w:val="center"/>
    </w:pPr>
    <w:rPr>
      <w:sz w:val="56"/>
    </w:rPr>
  </w:style>
  <w:style w:type="paragraph" w:customStyle="1" w:styleId="Dalodstavce">
    <w:name w:val="Další odstavce"/>
    <w:basedOn w:val="Zklad"/>
    <w:link w:val="DalodstavceChar"/>
    <w:rsid w:val="00AA0E6C"/>
    <w:pPr>
      <w:ind w:firstLine="482"/>
    </w:pPr>
  </w:style>
  <w:style w:type="paragraph" w:styleId="Textpoznpodarou">
    <w:name w:val="footnote text"/>
    <w:basedOn w:val="Zklad"/>
    <w:link w:val="TextpoznpodarouChar"/>
    <w:uiPriority w:val="99"/>
    <w:rsid w:val="002752AB"/>
    <w:rPr>
      <w:sz w:val="20"/>
      <w:szCs w:val="20"/>
    </w:rPr>
  </w:style>
  <w:style w:type="character" w:styleId="Znakapoznpodarou">
    <w:name w:val="footnote reference"/>
    <w:uiPriority w:val="99"/>
    <w:rsid w:val="00A21B3C"/>
    <w:rPr>
      <w:vertAlign w:val="superscript"/>
    </w:rPr>
  </w:style>
  <w:style w:type="paragraph" w:customStyle="1" w:styleId="Typprce">
    <w:name w:val="Typ práce"/>
    <w:basedOn w:val="Nadpisy"/>
    <w:rsid w:val="00283847"/>
    <w:pPr>
      <w:spacing w:before="560" w:after="360" w:line="360" w:lineRule="atLeast"/>
      <w:jc w:val="center"/>
    </w:pPr>
    <w:rPr>
      <w:sz w:val="36"/>
    </w:rPr>
  </w:style>
  <w:style w:type="paragraph" w:customStyle="1" w:styleId="Odsazennadpisy">
    <w:name w:val="Odsazené nadpisy"/>
    <w:basedOn w:val="Nadpisy"/>
    <w:link w:val="OdsazennadpisyChar"/>
    <w:rsid w:val="0065421E"/>
    <w:pPr>
      <w:tabs>
        <w:tab w:val="left" w:pos="5103"/>
      </w:tabs>
      <w:spacing w:before="4800" w:after="140"/>
      <w:jc w:val="both"/>
    </w:pPr>
    <w:rPr>
      <w:rFonts w:ascii="Cambria" w:hAnsi="Cambria"/>
    </w:rPr>
  </w:style>
  <w:style w:type="paragraph" w:customStyle="1" w:styleId="Jmnaastnk">
    <w:name w:val="Jména účastníků"/>
    <w:basedOn w:val="Nadpisy"/>
    <w:rsid w:val="0065421E"/>
    <w:pPr>
      <w:tabs>
        <w:tab w:val="left" w:pos="5103"/>
      </w:tabs>
      <w:jc w:val="both"/>
    </w:pPr>
  </w:style>
  <w:style w:type="paragraph" w:customStyle="1" w:styleId="Odsazen">
    <w:name w:val="Odsazení"/>
    <w:basedOn w:val="Nadpisy"/>
    <w:rsid w:val="00C579A9"/>
    <w:pPr>
      <w:spacing w:before="9600" w:after="140"/>
    </w:pPr>
  </w:style>
  <w:style w:type="character" w:customStyle="1" w:styleId="ZkladChar">
    <w:name w:val="Základ Char"/>
    <w:link w:val="Zklad"/>
    <w:rsid w:val="00651A1D"/>
    <w:rPr>
      <w:rFonts w:ascii="Cambria" w:hAnsi="Cambria"/>
      <w:sz w:val="24"/>
      <w:szCs w:val="24"/>
      <w:lang w:bidi="ar-SA"/>
    </w:rPr>
  </w:style>
  <w:style w:type="character" w:customStyle="1" w:styleId="NadpisyChar">
    <w:name w:val="Nadpisy Char"/>
    <w:link w:val="Nadpisy"/>
    <w:rsid w:val="00BB189E"/>
    <w:rPr>
      <w:rFonts w:ascii="Georgia" w:hAnsi="Georgia"/>
      <w:b/>
      <w:sz w:val="24"/>
      <w:szCs w:val="24"/>
    </w:rPr>
  </w:style>
  <w:style w:type="character" w:customStyle="1" w:styleId="OdsazennadpisyChar">
    <w:name w:val="Odsazené nadpisy Char"/>
    <w:link w:val="Odsazennadpisy"/>
    <w:rsid w:val="0065421E"/>
    <w:rPr>
      <w:rFonts w:ascii="Cambria" w:hAnsi="Cambria"/>
      <w:b/>
      <w:sz w:val="24"/>
      <w:szCs w:val="24"/>
    </w:rPr>
  </w:style>
  <w:style w:type="paragraph" w:customStyle="1" w:styleId="Polovinodsazen">
    <w:name w:val="Poloviční odsazení"/>
    <w:basedOn w:val="Nadpisy"/>
    <w:rsid w:val="00042887"/>
    <w:pPr>
      <w:spacing w:before="2400" w:after="140"/>
    </w:pPr>
  </w:style>
  <w:style w:type="character" w:styleId="slostrnky">
    <w:name w:val="page number"/>
    <w:rsid w:val="008C5E34"/>
    <w:rPr>
      <w:sz w:val="20"/>
      <w:szCs w:val="20"/>
    </w:rPr>
  </w:style>
  <w:style w:type="paragraph" w:customStyle="1" w:styleId="NadpisObsah">
    <w:name w:val="Nadpis Obsah"/>
    <w:basedOn w:val="Nadpisy"/>
    <w:next w:val="Obsah"/>
    <w:rsid w:val="005F5ED2"/>
    <w:pPr>
      <w:pageBreakBefore/>
      <w:spacing w:before="560" w:after="280" w:line="480" w:lineRule="atLeast"/>
    </w:pPr>
    <w:rPr>
      <w:sz w:val="40"/>
    </w:rPr>
  </w:style>
  <w:style w:type="paragraph" w:styleId="Obsah2">
    <w:name w:val="toc 2"/>
    <w:basedOn w:val="Obsah"/>
    <w:autoRedefine/>
    <w:uiPriority w:val="39"/>
    <w:qFormat/>
    <w:rsid w:val="00576992"/>
    <w:pPr>
      <w:tabs>
        <w:tab w:val="left" w:pos="851"/>
        <w:tab w:val="right" w:leader="dot" w:pos="8505"/>
      </w:tabs>
      <w:spacing w:before="120" w:line="240" w:lineRule="auto"/>
      <w:ind w:left="238"/>
      <w:jc w:val="left"/>
    </w:pPr>
    <w:rPr>
      <w:iCs/>
    </w:rPr>
  </w:style>
  <w:style w:type="paragraph" w:styleId="Obsah3">
    <w:name w:val="toc 3"/>
    <w:basedOn w:val="Obsah"/>
    <w:autoRedefine/>
    <w:uiPriority w:val="39"/>
    <w:qFormat/>
    <w:rsid w:val="00576992"/>
    <w:pPr>
      <w:tabs>
        <w:tab w:val="left" w:pos="1361"/>
        <w:tab w:val="right" w:leader="dot" w:pos="8505"/>
      </w:tabs>
      <w:spacing w:before="120"/>
      <w:ind w:left="482"/>
    </w:pPr>
  </w:style>
  <w:style w:type="paragraph" w:styleId="Obsah4">
    <w:name w:val="toc 4"/>
    <w:basedOn w:val="Normln"/>
    <w:next w:val="Normln"/>
    <w:autoRedefine/>
    <w:semiHidden/>
    <w:rsid w:val="00A86718"/>
    <w:pPr>
      <w:ind w:left="72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A86718"/>
    <w:pPr>
      <w:ind w:left="96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A86718"/>
    <w:pPr>
      <w:ind w:left="120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A86718"/>
    <w:pPr>
      <w:ind w:left="144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A86718"/>
    <w:pPr>
      <w:ind w:left="1680"/>
    </w:pPr>
    <w:rPr>
      <w:sz w:val="20"/>
      <w:szCs w:val="20"/>
    </w:rPr>
  </w:style>
  <w:style w:type="paragraph" w:styleId="Obsah9">
    <w:name w:val="toc 9"/>
    <w:basedOn w:val="Obsah10"/>
    <w:rsid w:val="00D06678"/>
  </w:style>
  <w:style w:type="paragraph" w:customStyle="1" w:styleId="Podpodnadpis">
    <w:name w:val="Podpodnadpis"/>
    <w:basedOn w:val="Nadpisy"/>
    <w:next w:val="Zklad"/>
    <w:rsid w:val="00B5632E"/>
    <w:pPr>
      <w:numPr>
        <w:ilvl w:val="2"/>
        <w:numId w:val="7"/>
      </w:numPr>
      <w:spacing w:before="400" w:after="200"/>
      <w:outlineLvl w:val="2"/>
    </w:pPr>
  </w:style>
  <w:style w:type="table" w:styleId="Tabulkasprostorovmiefekty1">
    <w:name w:val="Table 3D effects 1"/>
    <w:basedOn w:val="Normlntabulka"/>
    <w:semiHidden/>
    <w:rsid w:val="003451D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3451D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3451D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semiHidden/>
    <w:rsid w:val="003451D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3451D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semiHidden/>
    <w:rsid w:val="003451DC"/>
    <w:pPr>
      <w:spacing w:after="120"/>
      <w:ind w:left="1440" w:right="1440"/>
    </w:pPr>
  </w:style>
  <w:style w:type="character" w:styleId="UkzkaHTML">
    <w:name w:val="HTML Sample"/>
    <w:semiHidden/>
    <w:rsid w:val="003451DC"/>
    <w:rPr>
      <w:rFonts w:ascii="Courier New" w:hAnsi="Courier New" w:cs="Courier New"/>
    </w:rPr>
  </w:style>
  <w:style w:type="table" w:styleId="Webovtabulka1">
    <w:name w:val="Table Web 1"/>
    <w:basedOn w:val="Normlntabulka"/>
    <w:semiHidden/>
    <w:rsid w:val="003451D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3451D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3451D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semiHidden/>
    <w:rsid w:val="003451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3451DC"/>
    <w:pPr>
      <w:spacing w:after="120"/>
    </w:pPr>
  </w:style>
  <w:style w:type="paragraph" w:styleId="Zkladntext-prvnodsazen">
    <w:name w:val="Body Text First Indent"/>
    <w:basedOn w:val="Zkladntext"/>
    <w:semiHidden/>
    <w:rsid w:val="003451DC"/>
    <w:pPr>
      <w:ind w:firstLine="210"/>
    </w:pPr>
  </w:style>
  <w:style w:type="paragraph" w:styleId="Zkladntextodsazen">
    <w:name w:val="Body Text Indent"/>
    <w:basedOn w:val="Normln"/>
    <w:semiHidden/>
    <w:rsid w:val="003451DC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3451DC"/>
    <w:pPr>
      <w:ind w:firstLine="210"/>
    </w:pPr>
  </w:style>
  <w:style w:type="paragraph" w:styleId="Zkladntext2">
    <w:name w:val="Body Text 2"/>
    <w:basedOn w:val="Normln"/>
    <w:semiHidden/>
    <w:rsid w:val="003451DC"/>
    <w:pPr>
      <w:spacing w:after="120" w:line="480" w:lineRule="auto"/>
    </w:pPr>
  </w:style>
  <w:style w:type="paragraph" w:styleId="Zkladntext3">
    <w:name w:val="Body Text 3"/>
    <w:basedOn w:val="Normln"/>
    <w:semiHidden/>
    <w:rsid w:val="003451DC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3451DC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3451DC"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semiHidden/>
    <w:rsid w:val="003451DC"/>
    <w:pPr>
      <w:ind w:left="4252"/>
    </w:pPr>
  </w:style>
  <w:style w:type="paragraph" w:styleId="Zptenadresanaoblku">
    <w:name w:val="envelope return"/>
    <w:basedOn w:val="Normln"/>
    <w:semiHidden/>
    <w:rsid w:val="003451DC"/>
    <w:rPr>
      <w:rFonts w:ascii="Arial" w:hAnsi="Arial" w:cs="Arial"/>
      <w:sz w:val="20"/>
      <w:szCs w:val="20"/>
    </w:rPr>
  </w:style>
  <w:style w:type="character" w:styleId="Zvraznn">
    <w:name w:val="Emphasis"/>
    <w:qFormat/>
    <w:rsid w:val="003451DC"/>
    <w:rPr>
      <w:i/>
      <w:iCs/>
    </w:rPr>
  </w:style>
  <w:style w:type="character" w:styleId="Hypertextovodkaz">
    <w:name w:val="Hyperlink"/>
    <w:uiPriority w:val="99"/>
    <w:rsid w:val="005D6619"/>
    <w:rPr>
      <w:color w:val="0000FF"/>
      <w:u w:val="none"/>
    </w:rPr>
  </w:style>
  <w:style w:type="paragraph" w:customStyle="1" w:styleId="Popisky">
    <w:name w:val="Popisky"/>
    <w:basedOn w:val="Zklad"/>
    <w:next w:val="Zklad"/>
    <w:rsid w:val="00857D84"/>
    <w:pPr>
      <w:keepNext/>
      <w:keepLines/>
      <w:spacing w:line="240" w:lineRule="atLeast"/>
      <w:jc w:val="left"/>
    </w:pPr>
    <w:rPr>
      <w:sz w:val="20"/>
    </w:rPr>
  </w:style>
  <w:style w:type="paragraph" w:customStyle="1" w:styleId="Popisektabulky">
    <w:name w:val="Popisek tabulky"/>
    <w:basedOn w:val="Popisky"/>
    <w:next w:val="Zklad"/>
    <w:rsid w:val="00D96D07"/>
    <w:pPr>
      <w:numPr>
        <w:numId w:val="3"/>
      </w:numPr>
      <w:tabs>
        <w:tab w:val="left" w:pos="924"/>
      </w:tabs>
      <w:spacing w:before="280" w:after="140"/>
    </w:pPr>
  </w:style>
  <w:style w:type="paragraph" w:customStyle="1" w:styleId="Popisekobrzku">
    <w:name w:val="Popisek obrázku"/>
    <w:basedOn w:val="Popisky"/>
    <w:next w:val="Zklad"/>
    <w:rsid w:val="006668A0"/>
    <w:pPr>
      <w:numPr>
        <w:numId w:val="4"/>
      </w:numPr>
      <w:tabs>
        <w:tab w:val="left" w:pos="924"/>
      </w:tabs>
      <w:spacing w:after="280"/>
    </w:pPr>
  </w:style>
  <w:style w:type="table" w:styleId="Mkatabulky">
    <w:name w:val="Table Grid"/>
    <w:basedOn w:val="Normlntabulka"/>
    <w:rsid w:val="0083198F"/>
    <w:pPr>
      <w:keepNext/>
      <w:keepLines/>
      <w:suppressAutoHyphens/>
      <w:spacing w:line="280" w:lineRule="atLeast"/>
      <w:jc w:val="center"/>
    </w:pPr>
    <w:rPr>
      <w:rFonts w:ascii="Bookman Old Style" w:hAnsi="Bookman Old Style"/>
      <w:sz w:val="24"/>
      <w:szCs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jc w:val="center"/>
      </w:pPr>
      <w:rPr>
        <w:rFonts w:ascii="Cambria" w:hAnsi="Cambria"/>
        <w:sz w:val="24"/>
      </w:rPr>
    </w:tblStylePr>
  </w:style>
  <w:style w:type="character" w:customStyle="1" w:styleId="Jmnoautora">
    <w:name w:val="Jméno autora"/>
    <w:rsid w:val="00B06CB3"/>
    <w:rPr>
      <w:smallCaps/>
    </w:rPr>
  </w:style>
  <w:style w:type="character" w:customStyle="1" w:styleId="Nzevdla">
    <w:name w:val="Název díla"/>
    <w:rsid w:val="00B06CB3"/>
    <w:rPr>
      <w:i/>
    </w:rPr>
  </w:style>
  <w:style w:type="paragraph" w:customStyle="1" w:styleId="Literatura">
    <w:name w:val="Literatura"/>
    <w:basedOn w:val="Zklad"/>
    <w:rsid w:val="00D2602C"/>
    <w:pPr>
      <w:spacing w:before="60"/>
      <w:ind w:left="480" w:hanging="480"/>
    </w:pPr>
  </w:style>
  <w:style w:type="character" w:customStyle="1" w:styleId="URL">
    <w:name w:val="URL"/>
    <w:rsid w:val="005253A0"/>
    <w:rPr>
      <w:rFonts w:ascii="Courier New" w:hAnsi="Courier New"/>
      <w:noProof/>
    </w:rPr>
  </w:style>
  <w:style w:type="character" w:customStyle="1" w:styleId="Vyznaen1">
    <w:name w:val="Vyznačení 1"/>
    <w:rsid w:val="005253A0"/>
    <w:rPr>
      <w:i/>
    </w:rPr>
  </w:style>
  <w:style w:type="character" w:customStyle="1" w:styleId="Vyznaen2">
    <w:name w:val="Vyznačení 2"/>
    <w:rsid w:val="005253A0"/>
    <w:rPr>
      <w:b/>
    </w:rPr>
  </w:style>
  <w:style w:type="paragraph" w:customStyle="1" w:styleId="Styl1">
    <w:name w:val="Styl1"/>
    <w:basedOn w:val="Normln"/>
    <w:semiHidden/>
    <w:rsid w:val="008A0030"/>
    <w:pPr>
      <w:keepNext/>
      <w:keepLines/>
      <w:suppressAutoHyphens/>
    </w:pPr>
  </w:style>
  <w:style w:type="paragraph" w:customStyle="1" w:styleId="Podpisprohlen">
    <w:name w:val="Podpis prohlášení"/>
    <w:basedOn w:val="Zklad"/>
    <w:rsid w:val="00576992"/>
    <w:pPr>
      <w:tabs>
        <w:tab w:val="left" w:pos="5670"/>
        <w:tab w:val="right" w:leader="underscore" w:pos="8505"/>
      </w:tabs>
      <w:spacing w:before="280"/>
    </w:pPr>
  </w:style>
  <w:style w:type="character" w:customStyle="1" w:styleId="Anglicktext">
    <w:name w:val="Anglický text"/>
    <w:rsid w:val="000F1C94"/>
    <w:rPr>
      <w:lang w:val="en-GB"/>
    </w:rPr>
  </w:style>
  <w:style w:type="paragraph" w:customStyle="1" w:styleId="Zhlavapaty">
    <w:name w:val="Záhlaví a paty"/>
    <w:basedOn w:val="Zklad"/>
    <w:link w:val="ZhlavapatyChar"/>
    <w:rsid w:val="0030249F"/>
    <w:pPr>
      <w:keepNext/>
      <w:keepLines/>
      <w:suppressAutoHyphens/>
      <w:jc w:val="center"/>
    </w:pPr>
    <w:rPr>
      <w:sz w:val="20"/>
    </w:rPr>
  </w:style>
  <w:style w:type="paragraph" w:customStyle="1" w:styleId="Rozvrendokumentu1">
    <w:name w:val="Rozvržení dokumentu1"/>
    <w:basedOn w:val="Normln"/>
    <w:semiHidden/>
    <w:rsid w:val="005253A0"/>
    <w:pPr>
      <w:shd w:val="clear" w:color="auto" w:fill="000080"/>
    </w:pPr>
    <w:rPr>
      <w:rFonts w:ascii="Tahoma" w:hAnsi="Tahoma" w:cs="Tahoma"/>
    </w:rPr>
  </w:style>
  <w:style w:type="paragraph" w:customStyle="1" w:styleId="Obrzek">
    <w:name w:val="Obrázek"/>
    <w:next w:val="Popisekobrzku"/>
    <w:rsid w:val="00C24A4C"/>
    <w:pPr>
      <w:keepNext/>
      <w:keepLines/>
      <w:spacing w:before="280" w:after="140"/>
      <w:jc w:val="center"/>
    </w:pPr>
    <w:rPr>
      <w:rFonts w:ascii="Bookman Old Style" w:hAnsi="Bookman Old Style"/>
      <w:sz w:val="24"/>
      <w:szCs w:val="24"/>
    </w:rPr>
  </w:style>
  <w:style w:type="paragraph" w:customStyle="1" w:styleId="Bukatab">
    <w:name w:val="Buňka tab."/>
    <w:basedOn w:val="Zklad"/>
    <w:rsid w:val="0083198F"/>
  </w:style>
  <w:style w:type="paragraph" w:customStyle="1" w:styleId="Hlavikatab">
    <w:name w:val="Hlavička tab."/>
    <w:basedOn w:val="Bukatab"/>
    <w:rsid w:val="001E176F"/>
    <w:pPr>
      <w:keepNext/>
      <w:keepLines/>
      <w:suppressAutoHyphens/>
      <w:jc w:val="center"/>
    </w:pPr>
    <w:rPr>
      <w:b/>
    </w:rPr>
  </w:style>
  <w:style w:type="paragraph" w:customStyle="1" w:styleId="Datatab">
    <w:name w:val="Data tab."/>
    <w:basedOn w:val="Bukatab"/>
    <w:rsid w:val="00364EA5"/>
    <w:pPr>
      <w:keepNext/>
      <w:keepLines/>
      <w:suppressAutoHyphens/>
    </w:pPr>
  </w:style>
  <w:style w:type="paragraph" w:customStyle="1" w:styleId="Textvtabulce">
    <w:name w:val="Text v tabulce"/>
    <w:basedOn w:val="Datatab"/>
    <w:link w:val="TextvtabulceChar"/>
    <w:uiPriority w:val="99"/>
    <w:rsid w:val="0083198F"/>
    <w:pPr>
      <w:jc w:val="left"/>
    </w:pPr>
  </w:style>
  <w:style w:type="paragraph" w:customStyle="1" w:styleId="slavtabulce">
    <w:name w:val="Čísla v tabulce"/>
    <w:basedOn w:val="Datatab"/>
    <w:rsid w:val="0083198F"/>
    <w:pPr>
      <w:jc w:val="right"/>
    </w:pPr>
  </w:style>
  <w:style w:type="paragraph" w:customStyle="1" w:styleId="Obecnvtab">
    <w:name w:val="Obecně v tab."/>
    <w:basedOn w:val="Datatab"/>
    <w:rsid w:val="00364EA5"/>
    <w:pPr>
      <w:jc w:val="center"/>
    </w:pPr>
  </w:style>
  <w:style w:type="paragraph" w:customStyle="1" w:styleId="Tabseparace">
    <w:name w:val="Tab. separace"/>
    <w:basedOn w:val="Zklad"/>
    <w:next w:val="Zklad"/>
    <w:rsid w:val="003C52CA"/>
    <w:pPr>
      <w:spacing w:before="280" w:line="0" w:lineRule="atLeast"/>
    </w:pPr>
    <w:rPr>
      <w:sz w:val="20"/>
    </w:rPr>
  </w:style>
  <w:style w:type="paragraph" w:customStyle="1" w:styleId="Vty">
    <w:name w:val="Výčty"/>
    <w:basedOn w:val="Zklad"/>
    <w:rsid w:val="0075091C"/>
  </w:style>
  <w:style w:type="paragraph" w:customStyle="1" w:styleId="Neslovanvet">
    <w:name w:val="Nečíslovaný výčet"/>
    <w:basedOn w:val="Zklad"/>
    <w:rsid w:val="00933110"/>
    <w:pPr>
      <w:numPr>
        <w:numId w:val="5"/>
      </w:numPr>
    </w:pPr>
  </w:style>
  <w:style w:type="paragraph" w:customStyle="1" w:styleId="Prvnneslovanvet">
    <w:name w:val="První nečíslovaný výčet"/>
    <w:basedOn w:val="Neslovanvet"/>
    <w:next w:val="Bnneslovanvet"/>
    <w:rsid w:val="00DD5D2A"/>
    <w:pPr>
      <w:spacing w:before="140"/>
    </w:pPr>
  </w:style>
  <w:style w:type="paragraph" w:customStyle="1" w:styleId="Bnneslovanvet">
    <w:name w:val="Běžný nečíslovaný výčet"/>
    <w:basedOn w:val="Neslovanvet"/>
    <w:rsid w:val="004432E2"/>
    <w:pPr>
      <w:spacing w:before="80" w:after="80"/>
    </w:pPr>
  </w:style>
  <w:style w:type="paragraph" w:customStyle="1" w:styleId="Poslednneslovanvet">
    <w:name w:val="Poslední nečíslovaný výčet"/>
    <w:basedOn w:val="Neslovanvet"/>
    <w:next w:val="Dalodstavce"/>
    <w:rsid w:val="00DD5D2A"/>
    <w:pPr>
      <w:spacing w:after="140"/>
    </w:pPr>
  </w:style>
  <w:style w:type="paragraph" w:customStyle="1" w:styleId="slovanvet">
    <w:name w:val="Číslovaný výčet"/>
    <w:basedOn w:val="Vty"/>
    <w:next w:val="slovanvet--druhrove"/>
    <w:rsid w:val="00DC6B73"/>
    <w:pPr>
      <w:numPr>
        <w:numId w:val="6"/>
      </w:numPr>
      <w:spacing w:before="80" w:after="80"/>
    </w:pPr>
  </w:style>
  <w:style w:type="paragraph" w:customStyle="1" w:styleId="Prvnslovanvet">
    <w:name w:val="První číslovaný výčet"/>
    <w:basedOn w:val="slovanvet"/>
    <w:next w:val="slovanvet"/>
    <w:rsid w:val="007F0A70"/>
    <w:pPr>
      <w:spacing w:before="140" w:after="0"/>
    </w:pPr>
  </w:style>
  <w:style w:type="paragraph" w:customStyle="1" w:styleId="Odstavecuvnitvtu">
    <w:name w:val="Odstavec uvnitř výčtu"/>
    <w:basedOn w:val="Vty"/>
    <w:rsid w:val="00D96C54"/>
    <w:pPr>
      <w:ind w:firstLine="482"/>
    </w:pPr>
  </w:style>
  <w:style w:type="paragraph" w:customStyle="1" w:styleId="Obsah">
    <w:name w:val="Obsah"/>
    <w:basedOn w:val="Zklad"/>
    <w:rsid w:val="007A00EC"/>
    <w:rPr>
      <w:noProof/>
    </w:rPr>
  </w:style>
  <w:style w:type="paragraph" w:customStyle="1" w:styleId="slovanvet--druhrove">
    <w:name w:val="Číslovaný výčet -- druhá úroveň"/>
    <w:basedOn w:val="slovanvet"/>
    <w:next w:val="slovanvet--tetrove"/>
    <w:rsid w:val="00DC6B73"/>
    <w:pPr>
      <w:numPr>
        <w:ilvl w:val="1"/>
      </w:numPr>
    </w:pPr>
  </w:style>
  <w:style w:type="paragraph" w:customStyle="1" w:styleId="slovanvet--tetrove">
    <w:name w:val="Číslovaný výčet -- třetí úroveň"/>
    <w:basedOn w:val="slovanvet"/>
    <w:rsid w:val="00DC6B73"/>
    <w:pPr>
      <w:numPr>
        <w:ilvl w:val="2"/>
      </w:numPr>
    </w:pPr>
  </w:style>
  <w:style w:type="paragraph" w:customStyle="1" w:styleId="Prvnodstavec1rovn">
    <w:name w:val="První odstavec 1. úrovně"/>
    <w:basedOn w:val="Textprvnrovnvtu"/>
    <w:next w:val="Bnodstavec1rovn"/>
    <w:rsid w:val="00E915F2"/>
    <w:pPr>
      <w:spacing w:before="140"/>
    </w:pPr>
  </w:style>
  <w:style w:type="paragraph" w:customStyle="1" w:styleId="Poslednodstavecvnevtu">
    <w:name w:val="Poslední odstavec v neč. výčtu"/>
    <w:basedOn w:val="Odstavecuvnitvtu"/>
    <w:rsid w:val="0075091C"/>
    <w:pPr>
      <w:spacing w:after="140"/>
      <w:ind w:left="480"/>
    </w:pPr>
  </w:style>
  <w:style w:type="character" w:customStyle="1" w:styleId="DalodstavceChar">
    <w:name w:val="Další odstavce Char"/>
    <w:basedOn w:val="ZkladChar"/>
    <w:link w:val="Dalodstavce"/>
    <w:rsid w:val="00AA0E6C"/>
    <w:rPr>
      <w:rFonts w:ascii="Cambria" w:hAnsi="Cambria"/>
      <w:sz w:val="24"/>
      <w:szCs w:val="24"/>
      <w:lang w:bidi="ar-SA"/>
    </w:rPr>
  </w:style>
  <w:style w:type="paragraph" w:customStyle="1" w:styleId="Zhlavvpravo">
    <w:name w:val="Záhlaví vpravo"/>
    <w:basedOn w:val="Zhlavstr"/>
    <w:rsid w:val="00713C76"/>
    <w:pPr>
      <w:jc w:val="right"/>
    </w:pPr>
  </w:style>
  <w:style w:type="paragraph" w:customStyle="1" w:styleId="Zhlavvlevo">
    <w:name w:val="Záhlaví vlevo"/>
    <w:basedOn w:val="Zhlavstr"/>
    <w:link w:val="ZhlavvlevoChar"/>
    <w:rsid w:val="0074241C"/>
    <w:pPr>
      <w:jc w:val="left"/>
    </w:pPr>
  </w:style>
  <w:style w:type="paragraph" w:customStyle="1" w:styleId="klovslova">
    <w:name w:val="klíčová slova"/>
    <w:basedOn w:val="Zklad"/>
    <w:rsid w:val="007E1ADE"/>
    <w:pPr>
      <w:spacing w:before="280" w:after="140"/>
      <w:jc w:val="left"/>
    </w:pPr>
    <w:rPr>
      <w:b/>
    </w:rPr>
  </w:style>
  <w:style w:type="character" w:customStyle="1" w:styleId="ZhlavapatyChar">
    <w:name w:val="Záhlaví a paty Char"/>
    <w:basedOn w:val="ZkladChar"/>
    <w:link w:val="Zhlavapaty"/>
    <w:rsid w:val="007E1ADE"/>
    <w:rPr>
      <w:rFonts w:ascii="Cambria" w:hAnsi="Cambria"/>
      <w:sz w:val="24"/>
      <w:szCs w:val="24"/>
      <w:lang w:bidi="ar-SA"/>
    </w:rPr>
  </w:style>
  <w:style w:type="character" w:customStyle="1" w:styleId="ZhlavstrChar">
    <w:name w:val="Záhlaví str. Char"/>
    <w:basedOn w:val="ZhlavapatyChar"/>
    <w:link w:val="Zhlavstr"/>
    <w:rsid w:val="002D7200"/>
    <w:rPr>
      <w:rFonts w:ascii="Cambria" w:hAnsi="Cambria"/>
      <w:sz w:val="24"/>
      <w:szCs w:val="24"/>
      <w:lang w:bidi="ar-SA"/>
    </w:rPr>
  </w:style>
  <w:style w:type="character" w:customStyle="1" w:styleId="ZhlavvlevoChar">
    <w:name w:val="Záhlaví vlevo Char"/>
    <w:basedOn w:val="ZhlavstrChar"/>
    <w:link w:val="Zhlavvlevo"/>
    <w:rsid w:val="0074241C"/>
    <w:rPr>
      <w:rFonts w:ascii="Cambria" w:hAnsi="Cambria"/>
      <w:sz w:val="24"/>
      <w:szCs w:val="24"/>
      <w:lang w:bidi="ar-SA"/>
    </w:rPr>
  </w:style>
  <w:style w:type="paragraph" w:customStyle="1" w:styleId="Bnodstavec1rovn">
    <w:name w:val="Běžný odstavec 1. úrovně"/>
    <w:basedOn w:val="Textprvnrovnvtu"/>
    <w:rsid w:val="008F0E87"/>
    <w:pPr>
      <w:ind w:firstLine="482"/>
    </w:pPr>
  </w:style>
  <w:style w:type="paragraph" w:customStyle="1" w:styleId="Prvnodstavecvnevtu">
    <w:name w:val="První odstavec v neč. výčtu"/>
    <w:basedOn w:val="Textprvnrovnvtu"/>
    <w:next w:val="Bnodstavecvnevtu"/>
    <w:rsid w:val="0075091C"/>
    <w:pPr>
      <w:ind w:left="480"/>
    </w:pPr>
    <w:rPr>
      <w:szCs w:val="20"/>
    </w:rPr>
  </w:style>
  <w:style w:type="paragraph" w:customStyle="1" w:styleId="Bnodstavecvnevtu">
    <w:name w:val="Běžný odstavec v neč. výčtu"/>
    <w:basedOn w:val="Prvnodstavecvnevtu"/>
    <w:next w:val="Poslednodstavecvnevtu"/>
    <w:rsid w:val="006F2973"/>
    <w:pPr>
      <w:ind w:firstLine="482"/>
    </w:pPr>
  </w:style>
  <w:style w:type="paragraph" w:customStyle="1" w:styleId="Textprvnrovnvtu">
    <w:name w:val="Text první úrovně výčtu"/>
    <w:basedOn w:val="Odstavecuvnitvtu"/>
    <w:rsid w:val="008F0E87"/>
    <w:pPr>
      <w:ind w:left="482" w:firstLine="0"/>
    </w:pPr>
  </w:style>
  <w:style w:type="paragraph" w:customStyle="1" w:styleId="Poslednodstavec1rovn">
    <w:name w:val="Poslední odstavec 1. úrovně"/>
    <w:basedOn w:val="Textprvnrovnvtu"/>
    <w:rsid w:val="00EA1E21"/>
    <w:pPr>
      <w:spacing w:after="140"/>
      <w:ind w:firstLine="482"/>
    </w:pPr>
  </w:style>
  <w:style w:type="paragraph" w:customStyle="1" w:styleId="Textdruhrovnvtu">
    <w:name w:val="Text druhé úrovně č. výčtu"/>
    <w:basedOn w:val="Odstavecuvnitvtu"/>
    <w:rsid w:val="00936835"/>
    <w:pPr>
      <w:ind w:left="720" w:firstLine="0"/>
    </w:pPr>
  </w:style>
  <w:style w:type="paragraph" w:customStyle="1" w:styleId="Prvnodstavec2rovn">
    <w:name w:val="První odstavec 2. úrovně"/>
    <w:basedOn w:val="Textdruhrovnvtu"/>
    <w:next w:val="Bnodstavec2rovn"/>
    <w:rsid w:val="00936835"/>
    <w:pPr>
      <w:spacing w:before="140"/>
      <w:ind w:left="964"/>
    </w:pPr>
  </w:style>
  <w:style w:type="paragraph" w:customStyle="1" w:styleId="Bnodstavec2rovn">
    <w:name w:val="Běžný odstavec 2. úrovně"/>
    <w:basedOn w:val="Textdruhrovnvtu"/>
    <w:rsid w:val="00936835"/>
    <w:pPr>
      <w:ind w:left="964" w:firstLine="482"/>
    </w:pPr>
  </w:style>
  <w:style w:type="paragraph" w:customStyle="1" w:styleId="Poslednodstavec2rovn">
    <w:name w:val="Poslední odstavec 2. úrovně"/>
    <w:basedOn w:val="Textdruhrovnvtu"/>
    <w:rsid w:val="00936835"/>
    <w:pPr>
      <w:spacing w:after="140"/>
      <w:ind w:left="964" w:firstLine="482"/>
    </w:pPr>
  </w:style>
  <w:style w:type="paragraph" w:customStyle="1" w:styleId="Texttetrovnvtu">
    <w:name w:val="Text třetí úrovně č. výčtu"/>
    <w:basedOn w:val="Odstavecuvnitvtu"/>
    <w:rsid w:val="00936835"/>
    <w:pPr>
      <w:ind w:left="1701"/>
    </w:pPr>
  </w:style>
  <w:style w:type="paragraph" w:customStyle="1" w:styleId="Prvnodstavec3rovn">
    <w:name w:val="První odstavec 3. úrovně"/>
    <w:basedOn w:val="Texttetrovnvtu"/>
    <w:next w:val="Bnodstavec3rovn"/>
    <w:rsid w:val="00EA1E21"/>
    <w:pPr>
      <w:spacing w:before="140"/>
      <w:ind w:firstLine="0"/>
    </w:pPr>
  </w:style>
  <w:style w:type="paragraph" w:customStyle="1" w:styleId="Bnodstavec3rovn">
    <w:name w:val="Běžný odstavec 3. úrovně"/>
    <w:basedOn w:val="Texttetrovnvtu"/>
    <w:rsid w:val="00EA1E21"/>
  </w:style>
  <w:style w:type="paragraph" w:customStyle="1" w:styleId="Poslednodstavec3rovn">
    <w:name w:val="Poslední odstavec 3. úrovně"/>
    <w:basedOn w:val="Texttetrovnvtu"/>
    <w:rsid w:val="00EA1E21"/>
    <w:pPr>
      <w:spacing w:after="140"/>
    </w:pPr>
  </w:style>
  <w:style w:type="paragraph" w:customStyle="1" w:styleId="Odstaveczavtemnebotabulkou">
    <w:name w:val="Odstavec za výčtem nebo tabulkou"/>
    <w:basedOn w:val="Zklad"/>
    <w:next w:val="Dalodstavce"/>
    <w:rsid w:val="00300D63"/>
    <w:pPr>
      <w:spacing w:before="140"/>
    </w:pPr>
  </w:style>
  <w:style w:type="paragraph" w:customStyle="1" w:styleId="Rovnice">
    <w:name w:val="Rovnice"/>
    <w:basedOn w:val="Obrzek"/>
    <w:next w:val="Zklad"/>
    <w:rsid w:val="002D7200"/>
    <w:pPr>
      <w:tabs>
        <w:tab w:val="center" w:pos="4253"/>
        <w:tab w:val="right" w:pos="8505"/>
      </w:tabs>
    </w:pPr>
  </w:style>
  <w:style w:type="character" w:customStyle="1" w:styleId="Vyrovnvacznakyvtabulkch">
    <w:name w:val="Vyrovnávací znaky v tabulkách"/>
    <w:rsid w:val="0075091C"/>
    <w:rPr>
      <w:color w:val="FFFFFF"/>
    </w:rPr>
  </w:style>
  <w:style w:type="paragraph" w:customStyle="1" w:styleId="Zhlavtitulnlist">
    <w:name w:val="Záhlaví titulní list"/>
    <w:basedOn w:val="Zhlavstr"/>
    <w:rsid w:val="00283847"/>
    <w:rPr>
      <w:b/>
      <w:sz w:val="24"/>
    </w:rPr>
  </w:style>
  <w:style w:type="paragraph" w:customStyle="1" w:styleId="Hlavnnadpis--plohy">
    <w:name w:val="Hlavní nadpis -- přílohy"/>
    <w:basedOn w:val="Hlavnnadpis"/>
    <w:next w:val="Zklad"/>
    <w:rsid w:val="00796B68"/>
    <w:pPr>
      <w:numPr>
        <w:numId w:val="2"/>
      </w:numPr>
    </w:pPr>
  </w:style>
  <w:style w:type="paragraph" w:customStyle="1" w:styleId="Textyvobrzku">
    <w:name w:val="Texty v obrázku"/>
    <w:basedOn w:val="Popisky"/>
    <w:rsid w:val="00853C55"/>
    <w:pPr>
      <w:keepNext w:val="0"/>
    </w:pPr>
  </w:style>
  <w:style w:type="paragraph" w:styleId="Titulek">
    <w:name w:val="caption"/>
    <w:basedOn w:val="Normln"/>
    <w:next w:val="Normln"/>
    <w:qFormat/>
    <w:rsid w:val="00853C55"/>
    <w:rPr>
      <w:b/>
      <w:bCs/>
      <w:sz w:val="20"/>
      <w:szCs w:val="20"/>
    </w:rPr>
  </w:style>
  <w:style w:type="paragraph" w:customStyle="1" w:styleId="Obsah10">
    <w:name w:val="Obsah 10"/>
    <w:basedOn w:val="Obsah1"/>
    <w:rsid w:val="00D06678"/>
    <w:pPr>
      <w:tabs>
        <w:tab w:val="clear" w:pos="480"/>
        <w:tab w:val="left" w:pos="851"/>
      </w:tabs>
      <w:spacing w:before="120" w:after="0"/>
    </w:pPr>
    <w:rPr>
      <w:b w:val="0"/>
    </w:rPr>
  </w:style>
  <w:style w:type="paragraph" w:styleId="Textbubliny">
    <w:name w:val="Balloon Text"/>
    <w:basedOn w:val="Normln"/>
    <w:link w:val="TextbublinyChar"/>
    <w:rsid w:val="00893C1B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rsid w:val="00893C1B"/>
    <w:rPr>
      <w:rFonts w:ascii="Tahoma" w:hAnsi="Tahoma" w:cs="Tahoma"/>
      <w:sz w:val="16"/>
      <w:szCs w:val="16"/>
    </w:rPr>
  </w:style>
  <w:style w:type="paragraph" w:customStyle="1" w:styleId="Tabulka--zdroj">
    <w:name w:val="Tabulka -- zdroj"/>
    <w:basedOn w:val="Popisky"/>
    <w:next w:val="Zklad"/>
    <w:qFormat/>
    <w:rsid w:val="0028594B"/>
    <w:pPr>
      <w:spacing w:before="120" w:after="240"/>
    </w:pPr>
  </w:style>
  <w:style w:type="character" w:customStyle="1" w:styleId="Nadpis4Char">
    <w:name w:val="Nadpis 4 Char"/>
    <w:link w:val="Nadpis4"/>
    <w:semiHidden/>
    <w:rsid w:val="00743F5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6Char">
    <w:name w:val="Nadpis 6 Char"/>
    <w:link w:val="Nadpis6"/>
    <w:semiHidden/>
    <w:rsid w:val="00743F5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semiHidden/>
    <w:rsid w:val="00743F57"/>
    <w:rPr>
      <w:rFonts w:ascii="Calibri" w:eastAsia="Times New Roman" w:hAnsi="Calibri" w:cs="Times New Roman"/>
      <w:sz w:val="24"/>
      <w:szCs w:val="24"/>
    </w:rPr>
  </w:style>
  <w:style w:type="character" w:customStyle="1" w:styleId="Nadpis9Char">
    <w:name w:val="Nadpis 9 Char"/>
    <w:link w:val="Nadpis9"/>
    <w:semiHidden/>
    <w:rsid w:val="00743F57"/>
    <w:rPr>
      <w:rFonts w:ascii="Cambria" w:eastAsia="Times New Roman" w:hAnsi="Cambria" w:cs="Times New Roman"/>
      <w:sz w:val="22"/>
      <w:szCs w:val="22"/>
    </w:rPr>
  </w:style>
  <w:style w:type="paragraph" w:styleId="Prosttext">
    <w:name w:val="Plain Text"/>
    <w:basedOn w:val="Normln"/>
    <w:link w:val="ProsttextChar"/>
    <w:rsid w:val="00743F57"/>
    <w:rPr>
      <w:rFonts w:ascii="Courier New" w:hAnsi="Courier New"/>
      <w:sz w:val="20"/>
      <w:szCs w:val="20"/>
      <w:lang/>
    </w:rPr>
  </w:style>
  <w:style w:type="character" w:customStyle="1" w:styleId="ProsttextChar">
    <w:name w:val="Prostý text Char"/>
    <w:link w:val="Prosttext"/>
    <w:rsid w:val="00743F57"/>
    <w:rPr>
      <w:rFonts w:ascii="Courier New" w:hAnsi="Courier New" w:cs="Courier New"/>
    </w:rPr>
  </w:style>
  <w:style w:type="character" w:customStyle="1" w:styleId="TITULNLISTpsmo">
    <w:name w:val="TITULNÍ LIST písmo"/>
    <w:qFormat/>
    <w:rsid w:val="00743F57"/>
    <w:rPr>
      <w:rFonts w:ascii="Arial" w:hAnsi="Arial"/>
      <w:caps/>
      <w:color w:val="7F7F7F"/>
      <w:sz w:val="20"/>
      <w:szCs w:val="20"/>
    </w:rPr>
  </w:style>
  <w:style w:type="paragraph" w:customStyle="1" w:styleId="Smlouvanadpis">
    <w:name w:val="Smlouva_nadpis"/>
    <w:basedOn w:val="Zklad"/>
    <w:qFormat/>
    <w:rsid w:val="00107E23"/>
    <w:pPr>
      <w:spacing w:before="280" w:after="560"/>
      <w:jc w:val="center"/>
    </w:pPr>
    <w:rPr>
      <w:b/>
      <w:caps/>
      <w:sz w:val="32"/>
    </w:rPr>
  </w:style>
  <w:style w:type="paragraph" w:customStyle="1" w:styleId="Metadata">
    <w:name w:val="Metadata"/>
    <w:basedOn w:val="Zklad"/>
    <w:qFormat/>
    <w:rsid w:val="003D3882"/>
    <w:pPr>
      <w:tabs>
        <w:tab w:val="right" w:leader="dot" w:pos="8505"/>
      </w:tabs>
      <w:spacing w:after="120"/>
      <w:ind w:left="1134" w:hanging="1134"/>
    </w:pPr>
  </w:style>
  <w:style w:type="paragraph" w:customStyle="1" w:styleId="Nadpislnkulicsmlouvy">
    <w:name w:val="Nadpis článku lic. smlouvy"/>
    <w:basedOn w:val="Zklad"/>
    <w:qFormat/>
    <w:rsid w:val="00E922AD"/>
    <w:pPr>
      <w:autoSpaceDE w:val="0"/>
      <w:autoSpaceDN w:val="0"/>
      <w:adjustRightInd w:val="0"/>
      <w:spacing w:before="360" w:after="240"/>
      <w:jc w:val="center"/>
    </w:pPr>
    <w:rPr>
      <w:b/>
    </w:rPr>
  </w:style>
  <w:style w:type="paragraph" w:customStyle="1" w:styleId="estnprohlen">
    <w:name w:val="Čestné prohlášení"/>
    <w:basedOn w:val="Odsazen"/>
    <w:qFormat/>
    <w:rsid w:val="00077EED"/>
    <w:pPr>
      <w:spacing w:before="6600"/>
    </w:pPr>
  </w:style>
  <w:style w:type="character" w:styleId="Odkaznakoment">
    <w:name w:val="annotation reference"/>
    <w:rsid w:val="007000D0"/>
    <w:rPr>
      <w:sz w:val="16"/>
      <w:szCs w:val="16"/>
    </w:rPr>
  </w:style>
  <w:style w:type="paragraph" w:styleId="Textkomente">
    <w:name w:val="annotation text"/>
    <w:basedOn w:val="Normln"/>
    <w:link w:val="TextkomenteChar"/>
    <w:rsid w:val="007000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000D0"/>
  </w:style>
  <w:style w:type="paragraph" w:styleId="Pedmtkomente">
    <w:name w:val="annotation subject"/>
    <w:basedOn w:val="Textkomente"/>
    <w:next w:val="Textkomente"/>
    <w:link w:val="PedmtkomenteChar"/>
    <w:rsid w:val="007000D0"/>
    <w:rPr>
      <w:b/>
      <w:bCs/>
    </w:rPr>
  </w:style>
  <w:style w:type="character" w:customStyle="1" w:styleId="PedmtkomenteChar">
    <w:name w:val="Předmět komentáře Char"/>
    <w:link w:val="Pedmtkomente"/>
    <w:rsid w:val="007000D0"/>
    <w:rPr>
      <w:b/>
      <w:bCs/>
    </w:rPr>
  </w:style>
  <w:style w:type="paragraph" w:customStyle="1" w:styleId="Citace1">
    <w:name w:val="Citace1"/>
    <w:basedOn w:val="Normln"/>
    <w:next w:val="Normln"/>
    <w:link w:val="CitaceChar"/>
    <w:uiPriority w:val="99"/>
    <w:qFormat/>
    <w:rsid w:val="00EF6F11"/>
    <w:pPr>
      <w:keepNext/>
      <w:spacing w:after="120" w:line="276" w:lineRule="auto"/>
    </w:pPr>
    <w:rPr>
      <w:rFonts w:ascii="Calibri" w:hAnsi="Calibri"/>
      <w:iCs/>
      <w:sz w:val="21"/>
      <w:szCs w:val="20"/>
      <w:lang w:eastAsia="en-US"/>
    </w:rPr>
  </w:style>
  <w:style w:type="character" w:customStyle="1" w:styleId="CitaceChar">
    <w:name w:val="Citace Char"/>
    <w:link w:val="Citace1"/>
    <w:uiPriority w:val="99"/>
    <w:rsid w:val="00EF6F11"/>
    <w:rPr>
      <w:rFonts w:ascii="Calibri" w:hAnsi="Calibri"/>
      <w:iCs/>
      <w:sz w:val="21"/>
      <w:lang w:eastAsia="en-US"/>
    </w:rPr>
  </w:style>
  <w:style w:type="paragraph" w:styleId="Nzev">
    <w:name w:val="Title"/>
    <w:basedOn w:val="Normln"/>
    <w:next w:val="Normln"/>
    <w:link w:val="NzevChar"/>
    <w:uiPriority w:val="99"/>
    <w:qFormat/>
    <w:rsid w:val="00EF6F11"/>
    <w:pPr>
      <w:numPr>
        <w:numId w:val="8"/>
      </w:numPr>
      <w:pBdr>
        <w:bottom w:val="single" w:sz="8" w:space="4" w:color="4F81BD"/>
      </w:pBdr>
      <w:spacing w:before="240" w:after="240"/>
      <w:contextualSpacing/>
    </w:pPr>
    <w:rPr>
      <w:b/>
      <w:color w:val="000000"/>
      <w:spacing w:val="5"/>
      <w:kern w:val="28"/>
      <w:sz w:val="28"/>
      <w:szCs w:val="52"/>
      <w:lang w:eastAsia="en-US"/>
    </w:rPr>
  </w:style>
  <w:style w:type="character" w:customStyle="1" w:styleId="NzevChar">
    <w:name w:val="Název Char"/>
    <w:link w:val="Nzev"/>
    <w:uiPriority w:val="99"/>
    <w:rsid w:val="00EF6F11"/>
    <w:rPr>
      <w:b/>
      <w:color w:val="000000"/>
      <w:spacing w:val="5"/>
      <w:kern w:val="28"/>
      <w:sz w:val="28"/>
      <w:szCs w:val="52"/>
      <w:lang w:eastAsia="en-US"/>
    </w:rPr>
  </w:style>
  <w:style w:type="character" w:customStyle="1" w:styleId="TextpoznpodarouChar">
    <w:name w:val="Text pozn. pod čarou Char"/>
    <w:link w:val="Textpoznpodarou"/>
    <w:uiPriority w:val="99"/>
    <w:locked/>
    <w:rsid w:val="00EF6F11"/>
    <w:rPr>
      <w:rFonts w:ascii="Cambria" w:hAnsi="Cambria"/>
    </w:rPr>
  </w:style>
  <w:style w:type="character" w:customStyle="1" w:styleId="TextvtabulceChar">
    <w:name w:val="Text v tabulce Char"/>
    <w:link w:val="Textvtabulce"/>
    <w:uiPriority w:val="99"/>
    <w:locked/>
    <w:rsid w:val="00EF6F11"/>
    <w:rPr>
      <w:rFonts w:ascii="Cambria" w:hAnsi="Cambria"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2274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Default">
    <w:name w:val="Default"/>
    <w:rsid w:val="004628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patChar">
    <w:name w:val="Zápatí Char"/>
    <w:link w:val="Zpat"/>
    <w:semiHidden/>
    <w:rsid w:val="00197DA6"/>
    <w:rPr>
      <w:sz w:val="24"/>
      <w:szCs w:val="24"/>
    </w:rPr>
  </w:style>
  <w:style w:type="paragraph" w:styleId="Seznamobrzk">
    <w:name w:val="table of figures"/>
    <w:basedOn w:val="Normln"/>
    <w:next w:val="Normln"/>
    <w:rsid w:val="00197DA6"/>
  </w:style>
  <w:style w:type="character" w:customStyle="1" w:styleId="apple-converted-space">
    <w:name w:val="apple-converted-space"/>
    <w:basedOn w:val="Standardnpsmoodstavce"/>
    <w:rsid w:val="00836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qFormat="1"/>
    <w:lsdException w:name="footnote reference" w:uiPriority="99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97DA6"/>
    <w:rPr>
      <w:sz w:val="24"/>
      <w:szCs w:val="24"/>
    </w:rPr>
  </w:style>
  <w:style w:type="paragraph" w:styleId="Nadpis1">
    <w:name w:val="heading 1"/>
    <w:basedOn w:val="Normln"/>
    <w:next w:val="Normln"/>
    <w:qFormat/>
    <w:rsid w:val="003E3A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E3A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E3A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43F57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743F57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43F5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43F57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Obsah"/>
    <w:uiPriority w:val="39"/>
    <w:qFormat/>
    <w:rsid w:val="00521AA8"/>
    <w:pPr>
      <w:tabs>
        <w:tab w:val="left" w:pos="480"/>
        <w:tab w:val="right" w:pos="8505"/>
      </w:tabs>
      <w:spacing w:before="240" w:after="120"/>
      <w:ind w:left="482" w:right="567" w:hanging="482"/>
      <w:jc w:val="left"/>
    </w:pPr>
    <w:rPr>
      <w:b/>
      <w:bCs/>
    </w:rPr>
  </w:style>
  <w:style w:type="paragraph" w:customStyle="1" w:styleId="Zklad">
    <w:name w:val="Základ"/>
    <w:next w:val="Dalodstavce"/>
    <w:link w:val="ZkladChar"/>
    <w:rsid w:val="00651A1D"/>
    <w:pPr>
      <w:spacing w:line="340" w:lineRule="atLeast"/>
      <w:jc w:val="both"/>
    </w:pPr>
    <w:rPr>
      <w:rFonts w:ascii="Cambria" w:hAnsi="Cambria"/>
      <w:sz w:val="24"/>
      <w:szCs w:val="24"/>
    </w:rPr>
  </w:style>
  <w:style w:type="paragraph" w:customStyle="1" w:styleId="Nadpisy">
    <w:name w:val="Nadpisy"/>
    <w:basedOn w:val="Zklad"/>
    <w:link w:val="NadpisyChar"/>
    <w:rsid w:val="00BB189E"/>
    <w:pPr>
      <w:keepNext/>
      <w:keepLines/>
      <w:suppressAutoHyphens/>
      <w:jc w:val="left"/>
    </w:pPr>
    <w:rPr>
      <w:rFonts w:ascii="Georgia" w:hAnsi="Georgia"/>
      <w:b/>
      <w:lang w:val="x-none" w:eastAsia="x-none"/>
    </w:rPr>
  </w:style>
  <w:style w:type="paragraph" w:customStyle="1" w:styleId="Hlavnnadpis">
    <w:name w:val="Hlavní nadpis"/>
    <w:basedOn w:val="Nadpisy"/>
    <w:next w:val="Zklad"/>
    <w:rsid w:val="00651A1D"/>
    <w:pPr>
      <w:pageBreakBefore/>
      <w:numPr>
        <w:numId w:val="7"/>
      </w:numPr>
      <w:spacing w:after="480" w:line="560" w:lineRule="atLeast"/>
      <w:outlineLvl w:val="0"/>
    </w:pPr>
    <w:rPr>
      <w:sz w:val="40"/>
      <w:szCs w:val="40"/>
    </w:rPr>
  </w:style>
  <w:style w:type="paragraph" w:customStyle="1" w:styleId="Podnadpis">
    <w:name w:val="Podnadpis"/>
    <w:basedOn w:val="Nadpisy"/>
    <w:next w:val="Zklad"/>
    <w:rsid w:val="00651A1D"/>
    <w:pPr>
      <w:numPr>
        <w:ilvl w:val="1"/>
        <w:numId w:val="7"/>
      </w:numPr>
      <w:spacing w:before="480" w:after="240" w:line="400" w:lineRule="atLeast"/>
      <w:outlineLvl w:val="1"/>
    </w:pPr>
    <w:rPr>
      <w:sz w:val="28"/>
      <w:szCs w:val="28"/>
    </w:rPr>
  </w:style>
  <w:style w:type="paragraph" w:customStyle="1" w:styleId="podnadpis0">
    <w:name w:val="podnadpis"/>
    <w:basedOn w:val="Normln"/>
    <w:semiHidden/>
    <w:rsid w:val="00B8051E"/>
    <w:pPr>
      <w:numPr>
        <w:ilvl w:val="1"/>
        <w:numId w:val="1"/>
      </w:numPr>
    </w:pPr>
  </w:style>
  <w:style w:type="paragraph" w:customStyle="1" w:styleId="mujnadpis2">
    <w:name w:val="muj nadpis 2"/>
    <w:basedOn w:val="Normln"/>
    <w:semiHidden/>
    <w:rsid w:val="008A0030"/>
  </w:style>
  <w:style w:type="paragraph" w:customStyle="1" w:styleId="Zhlavstr">
    <w:name w:val="Záhlaví str."/>
    <w:basedOn w:val="Zhlavapaty"/>
    <w:link w:val="ZhlavstrChar"/>
    <w:rsid w:val="002D7200"/>
    <w:pPr>
      <w:pBdr>
        <w:bottom w:val="single" w:sz="4" w:space="1" w:color="auto"/>
      </w:pBdr>
      <w:tabs>
        <w:tab w:val="left" w:pos="0"/>
        <w:tab w:val="right" w:pos="8505"/>
      </w:tabs>
      <w:spacing w:after="360"/>
    </w:pPr>
  </w:style>
  <w:style w:type="paragraph" w:customStyle="1" w:styleId="Patastr">
    <w:name w:val="Pata str."/>
    <w:basedOn w:val="Zhlavapaty"/>
    <w:rsid w:val="006F7134"/>
    <w:rPr>
      <w:b/>
      <w:sz w:val="24"/>
    </w:rPr>
  </w:style>
  <w:style w:type="paragraph" w:styleId="Zhlav">
    <w:name w:val="header"/>
    <w:basedOn w:val="Normln"/>
    <w:semiHidden/>
    <w:rsid w:val="00984F8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semiHidden/>
    <w:rsid w:val="00984F82"/>
    <w:pPr>
      <w:tabs>
        <w:tab w:val="center" w:pos="4536"/>
        <w:tab w:val="right" w:pos="9072"/>
      </w:tabs>
    </w:pPr>
  </w:style>
  <w:style w:type="paragraph" w:customStyle="1" w:styleId="Nzevprce">
    <w:name w:val="Název práce"/>
    <w:basedOn w:val="Nadpisy"/>
    <w:rsid w:val="00283847"/>
    <w:pPr>
      <w:spacing w:before="4200" w:after="280" w:line="480" w:lineRule="atLeast"/>
      <w:jc w:val="center"/>
    </w:pPr>
    <w:rPr>
      <w:sz w:val="56"/>
    </w:rPr>
  </w:style>
  <w:style w:type="paragraph" w:customStyle="1" w:styleId="Dalodstavce">
    <w:name w:val="Další odstavce"/>
    <w:basedOn w:val="Zklad"/>
    <w:link w:val="DalodstavceChar"/>
    <w:rsid w:val="00AA0E6C"/>
    <w:pPr>
      <w:ind w:firstLine="482"/>
    </w:pPr>
  </w:style>
  <w:style w:type="paragraph" w:styleId="Textpoznpodarou">
    <w:name w:val="footnote text"/>
    <w:basedOn w:val="Zklad"/>
    <w:link w:val="TextpoznpodarouChar"/>
    <w:uiPriority w:val="99"/>
    <w:rsid w:val="002752AB"/>
    <w:rPr>
      <w:sz w:val="20"/>
      <w:szCs w:val="20"/>
    </w:rPr>
  </w:style>
  <w:style w:type="character" w:styleId="Znakapoznpodarou">
    <w:name w:val="footnote reference"/>
    <w:uiPriority w:val="99"/>
    <w:rsid w:val="00A21B3C"/>
    <w:rPr>
      <w:vertAlign w:val="superscript"/>
    </w:rPr>
  </w:style>
  <w:style w:type="paragraph" w:customStyle="1" w:styleId="Typprce">
    <w:name w:val="Typ práce"/>
    <w:basedOn w:val="Nadpisy"/>
    <w:rsid w:val="00283847"/>
    <w:pPr>
      <w:spacing w:before="560" w:after="360" w:line="360" w:lineRule="atLeast"/>
      <w:jc w:val="center"/>
    </w:pPr>
    <w:rPr>
      <w:sz w:val="36"/>
    </w:rPr>
  </w:style>
  <w:style w:type="paragraph" w:customStyle="1" w:styleId="Odsazennadpisy">
    <w:name w:val="Odsazené nadpisy"/>
    <w:basedOn w:val="Nadpisy"/>
    <w:link w:val="OdsazennadpisyChar"/>
    <w:rsid w:val="0065421E"/>
    <w:pPr>
      <w:tabs>
        <w:tab w:val="left" w:pos="5103"/>
      </w:tabs>
      <w:spacing w:before="4800" w:after="140"/>
      <w:jc w:val="both"/>
    </w:pPr>
    <w:rPr>
      <w:rFonts w:ascii="Cambria" w:hAnsi="Cambria"/>
    </w:rPr>
  </w:style>
  <w:style w:type="paragraph" w:customStyle="1" w:styleId="Jmnaastnk">
    <w:name w:val="Jména účastníků"/>
    <w:basedOn w:val="Nadpisy"/>
    <w:rsid w:val="0065421E"/>
    <w:pPr>
      <w:tabs>
        <w:tab w:val="left" w:pos="5103"/>
      </w:tabs>
      <w:jc w:val="both"/>
    </w:pPr>
  </w:style>
  <w:style w:type="paragraph" w:customStyle="1" w:styleId="Odsazen">
    <w:name w:val="Odsazení"/>
    <w:basedOn w:val="Nadpisy"/>
    <w:rsid w:val="00C579A9"/>
    <w:pPr>
      <w:spacing w:before="9600" w:after="140"/>
    </w:pPr>
  </w:style>
  <w:style w:type="character" w:customStyle="1" w:styleId="ZkladChar">
    <w:name w:val="Základ Char"/>
    <w:link w:val="Zklad"/>
    <w:rsid w:val="00651A1D"/>
    <w:rPr>
      <w:rFonts w:ascii="Cambria" w:hAnsi="Cambria"/>
      <w:sz w:val="24"/>
      <w:szCs w:val="24"/>
      <w:lang w:bidi="ar-SA"/>
    </w:rPr>
  </w:style>
  <w:style w:type="character" w:customStyle="1" w:styleId="NadpisyChar">
    <w:name w:val="Nadpisy Char"/>
    <w:link w:val="Nadpisy"/>
    <w:rsid w:val="00BB189E"/>
    <w:rPr>
      <w:rFonts w:ascii="Georgia" w:hAnsi="Georgia"/>
      <w:b/>
      <w:sz w:val="24"/>
      <w:szCs w:val="24"/>
    </w:rPr>
  </w:style>
  <w:style w:type="character" w:customStyle="1" w:styleId="OdsazennadpisyChar">
    <w:name w:val="Odsazené nadpisy Char"/>
    <w:link w:val="Odsazennadpisy"/>
    <w:rsid w:val="0065421E"/>
    <w:rPr>
      <w:rFonts w:ascii="Cambria" w:hAnsi="Cambria"/>
      <w:b/>
      <w:sz w:val="24"/>
      <w:szCs w:val="24"/>
    </w:rPr>
  </w:style>
  <w:style w:type="paragraph" w:customStyle="1" w:styleId="Polovinodsazen">
    <w:name w:val="Poloviční odsazení"/>
    <w:basedOn w:val="Nadpisy"/>
    <w:rsid w:val="00042887"/>
    <w:pPr>
      <w:spacing w:before="2400" w:after="140"/>
    </w:pPr>
  </w:style>
  <w:style w:type="character" w:styleId="slostrnky">
    <w:name w:val="page number"/>
    <w:rsid w:val="008C5E34"/>
    <w:rPr>
      <w:sz w:val="20"/>
      <w:szCs w:val="20"/>
    </w:rPr>
  </w:style>
  <w:style w:type="paragraph" w:customStyle="1" w:styleId="NadpisObsah">
    <w:name w:val="Nadpis Obsah"/>
    <w:basedOn w:val="Nadpisy"/>
    <w:next w:val="Obsah"/>
    <w:rsid w:val="005F5ED2"/>
    <w:pPr>
      <w:pageBreakBefore/>
      <w:spacing w:before="560" w:after="280" w:line="480" w:lineRule="atLeast"/>
    </w:pPr>
    <w:rPr>
      <w:sz w:val="40"/>
    </w:rPr>
  </w:style>
  <w:style w:type="paragraph" w:styleId="Obsah2">
    <w:name w:val="toc 2"/>
    <w:basedOn w:val="Obsah"/>
    <w:autoRedefine/>
    <w:uiPriority w:val="39"/>
    <w:qFormat/>
    <w:rsid w:val="00576992"/>
    <w:pPr>
      <w:tabs>
        <w:tab w:val="left" w:pos="851"/>
        <w:tab w:val="right" w:leader="dot" w:pos="8505"/>
      </w:tabs>
      <w:spacing w:before="120" w:line="240" w:lineRule="auto"/>
      <w:ind w:left="238"/>
      <w:jc w:val="left"/>
    </w:pPr>
    <w:rPr>
      <w:iCs/>
    </w:rPr>
  </w:style>
  <w:style w:type="paragraph" w:styleId="Obsah3">
    <w:name w:val="toc 3"/>
    <w:basedOn w:val="Obsah"/>
    <w:autoRedefine/>
    <w:uiPriority w:val="39"/>
    <w:qFormat/>
    <w:rsid w:val="00576992"/>
    <w:pPr>
      <w:tabs>
        <w:tab w:val="left" w:pos="1361"/>
        <w:tab w:val="right" w:leader="dot" w:pos="8505"/>
      </w:tabs>
      <w:spacing w:before="120"/>
      <w:ind w:left="482"/>
    </w:pPr>
  </w:style>
  <w:style w:type="paragraph" w:styleId="Obsah4">
    <w:name w:val="toc 4"/>
    <w:basedOn w:val="Normln"/>
    <w:next w:val="Normln"/>
    <w:autoRedefine/>
    <w:semiHidden/>
    <w:rsid w:val="00A86718"/>
    <w:pPr>
      <w:ind w:left="72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A86718"/>
    <w:pPr>
      <w:ind w:left="96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A86718"/>
    <w:pPr>
      <w:ind w:left="120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A86718"/>
    <w:pPr>
      <w:ind w:left="144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A86718"/>
    <w:pPr>
      <w:ind w:left="1680"/>
    </w:pPr>
    <w:rPr>
      <w:sz w:val="20"/>
      <w:szCs w:val="20"/>
    </w:rPr>
  </w:style>
  <w:style w:type="paragraph" w:styleId="Obsah9">
    <w:name w:val="toc 9"/>
    <w:basedOn w:val="Obsah10"/>
    <w:rsid w:val="00D06678"/>
  </w:style>
  <w:style w:type="paragraph" w:customStyle="1" w:styleId="Podpodnadpis">
    <w:name w:val="Podpodnadpis"/>
    <w:basedOn w:val="Nadpisy"/>
    <w:next w:val="Zklad"/>
    <w:rsid w:val="00B5632E"/>
    <w:pPr>
      <w:numPr>
        <w:ilvl w:val="2"/>
        <w:numId w:val="7"/>
      </w:numPr>
      <w:spacing w:before="400" w:after="200"/>
      <w:outlineLvl w:val="2"/>
    </w:pPr>
  </w:style>
  <w:style w:type="table" w:styleId="Tabulkasprostorovmiefekty1">
    <w:name w:val="Table 3D effects 1"/>
    <w:basedOn w:val="Normlntabulka"/>
    <w:semiHidden/>
    <w:rsid w:val="003451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3451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3451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semiHidden/>
    <w:rsid w:val="003451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3451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semiHidden/>
    <w:rsid w:val="003451DC"/>
    <w:pPr>
      <w:spacing w:after="120"/>
      <w:ind w:left="1440" w:right="1440"/>
    </w:pPr>
  </w:style>
  <w:style w:type="character" w:styleId="UkzkaHTML">
    <w:name w:val="HTML Sample"/>
    <w:semiHidden/>
    <w:rsid w:val="003451DC"/>
    <w:rPr>
      <w:rFonts w:ascii="Courier New" w:hAnsi="Courier New" w:cs="Courier New"/>
    </w:rPr>
  </w:style>
  <w:style w:type="table" w:styleId="Webovtabulka1">
    <w:name w:val="Table Web 1"/>
    <w:basedOn w:val="Normlntabulka"/>
    <w:semiHidden/>
    <w:rsid w:val="003451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3451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3451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semiHidden/>
    <w:rsid w:val="003451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3451DC"/>
    <w:pPr>
      <w:spacing w:after="120"/>
    </w:pPr>
  </w:style>
  <w:style w:type="paragraph" w:styleId="Zkladntext-prvnodsazen">
    <w:name w:val="Body Text First Indent"/>
    <w:basedOn w:val="Zkladntext"/>
    <w:semiHidden/>
    <w:rsid w:val="003451DC"/>
    <w:pPr>
      <w:ind w:firstLine="210"/>
    </w:pPr>
  </w:style>
  <w:style w:type="paragraph" w:styleId="Zkladntextodsazen">
    <w:name w:val="Body Text Indent"/>
    <w:basedOn w:val="Normln"/>
    <w:semiHidden/>
    <w:rsid w:val="003451DC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3451DC"/>
    <w:pPr>
      <w:ind w:firstLine="210"/>
    </w:pPr>
  </w:style>
  <w:style w:type="paragraph" w:styleId="Zkladntext2">
    <w:name w:val="Body Text 2"/>
    <w:basedOn w:val="Normln"/>
    <w:semiHidden/>
    <w:rsid w:val="003451DC"/>
    <w:pPr>
      <w:spacing w:after="120" w:line="480" w:lineRule="auto"/>
    </w:pPr>
  </w:style>
  <w:style w:type="paragraph" w:styleId="Zkladntext3">
    <w:name w:val="Body Text 3"/>
    <w:basedOn w:val="Normln"/>
    <w:semiHidden/>
    <w:rsid w:val="003451DC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3451DC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3451DC"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semiHidden/>
    <w:rsid w:val="003451DC"/>
    <w:pPr>
      <w:ind w:left="4252"/>
    </w:pPr>
  </w:style>
  <w:style w:type="paragraph" w:styleId="Zptenadresanaoblku">
    <w:name w:val="envelope return"/>
    <w:basedOn w:val="Normln"/>
    <w:semiHidden/>
    <w:rsid w:val="003451DC"/>
    <w:rPr>
      <w:rFonts w:ascii="Arial" w:hAnsi="Arial" w:cs="Arial"/>
      <w:sz w:val="20"/>
      <w:szCs w:val="20"/>
    </w:rPr>
  </w:style>
  <w:style w:type="character" w:styleId="Zvraznn">
    <w:name w:val="Emphasis"/>
    <w:qFormat/>
    <w:rsid w:val="003451DC"/>
    <w:rPr>
      <w:i/>
      <w:iCs/>
    </w:rPr>
  </w:style>
  <w:style w:type="character" w:styleId="Hypertextovodkaz">
    <w:name w:val="Hyperlink"/>
    <w:uiPriority w:val="99"/>
    <w:rsid w:val="005D6619"/>
    <w:rPr>
      <w:color w:val="0000FF"/>
      <w:u w:val="none"/>
    </w:rPr>
  </w:style>
  <w:style w:type="paragraph" w:customStyle="1" w:styleId="Popisky">
    <w:name w:val="Popisky"/>
    <w:basedOn w:val="Zklad"/>
    <w:next w:val="Zklad"/>
    <w:rsid w:val="00857D84"/>
    <w:pPr>
      <w:keepNext/>
      <w:keepLines/>
      <w:spacing w:line="240" w:lineRule="atLeast"/>
      <w:jc w:val="left"/>
    </w:pPr>
    <w:rPr>
      <w:sz w:val="20"/>
    </w:rPr>
  </w:style>
  <w:style w:type="paragraph" w:customStyle="1" w:styleId="Popisektabulky">
    <w:name w:val="Popisek tabulky"/>
    <w:basedOn w:val="Popisky"/>
    <w:next w:val="Zklad"/>
    <w:rsid w:val="00D96D07"/>
    <w:pPr>
      <w:numPr>
        <w:numId w:val="3"/>
      </w:numPr>
      <w:tabs>
        <w:tab w:val="left" w:pos="924"/>
      </w:tabs>
      <w:spacing w:before="280" w:after="140"/>
    </w:pPr>
  </w:style>
  <w:style w:type="paragraph" w:customStyle="1" w:styleId="Popisekobrzku">
    <w:name w:val="Popisek obrázku"/>
    <w:basedOn w:val="Popisky"/>
    <w:next w:val="Zklad"/>
    <w:rsid w:val="006668A0"/>
    <w:pPr>
      <w:numPr>
        <w:numId w:val="4"/>
      </w:numPr>
      <w:tabs>
        <w:tab w:val="left" w:pos="924"/>
      </w:tabs>
      <w:spacing w:after="280"/>
    </w:pPr>
  </w:style>
  <w:style w:type="table" w:styleId="Mkatabulky">
    <w:name w:val="Table Grid"/>
    <w:basedOn w:val="Normlntabulka"/>
    <w:rsid w:val="0083198F"/>
    <w:pPr>
      <w:keepNext/>
      <w:keepLines/>
      <w:suppressAutoHyphens/>
      <w:spacing w:line="280" w:lineRule="atLeast"/>
      <w:jc w:val="center"/>
    </w:pPr>
    <w:rPr>
      <w:rFonts w:ascii="Bookman Old Style" w:hAnsi="Bookman Old Style"/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Cambria" w:hAnsi="Cambria"/>
        <w:sz w:val="24"/>
      </w:rPr>
    </w:tblStylePr>
  </w:style>
  <w:style w:type="character" w:customStyle="1" w:styleId="Jmnoautora">
    <w:name w:val="Jméno autora"/>
    <w:rsid w:val="00B06CB3"/>
    <w:rPr>
      <w:smallCaps/>
    </w:rPr>
  </w:style>
  <w:style w:type="character" w:customStyle="1" w:styleId="Nzevdla">
    <w:name w:val="Název díla"/>
    <w:rsid w:val="00B06CB3"/>
    <w:rPr>
      <w:i/>
    </w:rPr>
  </w:style>
  <w:style w:type="paragraph" w:customStyle="1" w:styleId="Literatura">
    <w:name w:val="Literatura"/>
    <w:basedOn w:val="Zklad"/>
    <w:rsid w:val="00D2602C"/>
    <w:pPr>
      <w:spacing w:before="60"/>
      <w:ind w:left="480" w:hanging="480"/>
    </w:pPr>
  </w:style>
  <w:style w:type="character" w:customStyle="1" w:styleId="URL">
    <w:name w:val="URL"/>
    <w:rsid w:val="005253A0"/>
    <w:rPr>
      <w:rFonts w:ascii="Courier New" w:hAnsi="Courier New"/>
      <w:noProof/>
    </w:rPr>
  </w:style>
  <w:style w:type="character" w:customStyle="1" w:styleId="Vyznaen1">
    <w:name w:val="Vyznačení 1"/>
    <w:rsid w:val="005253A0"/>
    <w:rPr>
      <w:i/>
    </w:rPr>
  </w:style>
  <w:style w:type="character" w:customStyle="1" w:styleId="Vyznaen2">
    <w:name w:val="Vyznačení 2"/>
    <w:rsid w:val="005253A0"/>
    <w:rPr>
      <w:b/>
    </w:rPr>
  </w:style>
  <w:style w:type="paragraph" w:customStyle="1" w:styleId="Styl1">
    <w:name w:val="Styl1"/>
    <w:basedOn w:val="Normln"/>
    <w:semiHidden/>
    <w:rsid w:val="008A0030"/>
    <w:pPr>
      <w:keepNext/>
      <w:keepLines/>
      <w:suppressAutoHyphens/>
    </w:pPr>
  </w:style>
  <w:style w:type="paragraph" w:customStyle="1" w:styleId="Podpisprohlen">
    <w:name w:val="Podpis prohlášení"/>
    <w:basedOn w:val="Zklad"/>
    <w:rsid w:val="00576992"/>
    <w:pPr>
      <w:tabs>
        <w:tab w:val="left" w:pos="5670"/>
        <w:tab w:val="right" w:leader="underscore" w:pos="8505"/>
      </w:tabs>
      <w:spacing w:before="280"/>
    </w:pPr>
  </w:style>
  <w:style w:type="character" w:customStyle="1" w:styleId="Anglicktext">
    <w:name w:val="Anglický text"/>
    <w:rsid w:val="000F1C94"/>
    <w:rPr>
      <w:lang w:val="en-GB"/>
    </w:rPr>
  </w:style>
  <w:style w:type="paragraph" w:customStyle="1" w:styleId="Zhlavapaty">
    <w:name w:val="Záhlaví a paty"/>
    <w:basedOn w:val="Zklad"/>
    <w:link w:val="ZhlavapatyChar"/>
    <w:rsid w:val="0030249F"/>
    <w:pPr>
      <w:keepNext/>
      <w:keepLines/>
      <w:suppressAutoHyphens/>
      <w:jc w:val="center"/>
    </w:pPr>
    <w:rPr>
      <w:sz w:val="20"/>
    </w:rPr>
  </w:style>
  <w:style w:type="paragraph" w:customStyle="1" w:styleId="Rozvrendokumentu">
    <w:name w:val="Rozvržení dokumentu"/>
    <w:basedOn w:val="Normln"/>
    <w:semiHidden/>
    <w:rsid w:val="005253A0"/>
    <w:pPr>
      <w:shd w:val="clear" w:color="auto" w:fill="000080"/>
    </w:pPr>
    <w:rPr>
      <w:rFonts w:ascii="Tahoma" w:hAnsi="Tahoma" w:cs="Tahoma"/>
    </w:rPr>
  </w:style>
  <w:style w:type="paragraph" w:customStyle="1" w:styleId="Obrzek">
    <w:name w:val="Obrázek"/>
    <w:next w:val="Popisekobrzku"/>
    <w:rsid w:val="00C24A4C"/>
    <w:pPr>
      <w:keepNext/>
      <w:keepLines/>
      <w:spacing w:before="280" w:after="140"/>
      <w:jc w:val="center"/>
    </w:pPr>
    <w:rPr>
      <w:rFonts w:ascii="Bookman Old Style" w:hAnsi="Bookman Old Style"/>
      <w:sz w:val="24"/>
      <w:szCs w:val="24"/>
    </w:rPr>
  </w:style>
  <w:style w:type="paragraph" w:customStyle="1" w:styleId="Bukatab">
    <w:name w:val="Buňka tab."/>
    <w:basedOn w:val="Zklad"/>
    <w:rsid w:val="0083198F"/>
  </w:style>
  <w:style w:type="paragraph" w:customStyle="1" w:styleId="Hlavikatab">
    <w:name w:val="Hlavička tab."/>
    <w:basedOn w:val="Bukatab"/>
    <w:rsid w:val="001E176F"/>
    <w:pPr>
      <w:keepNext/>
      <w:keepLines/>
      <w:suppressAutoHyphens/>
      <w:jc w:val="center"/>
    </w:pPr>
    <w:rPr>
      <w:b/>
    </w:rPr>
  </w:style>
  <w:style w:type="paragraph" w:customStyle="1" w:styleId="Datatab">
    <w:name w:val="Data tab."/>
    <w:basedOn w:val="Bukatab"/>
    <w:rsid w:val="00364EA5"/>
    <w:pPr>
      <w:keepNext/>
      <w:keepLines/>
      <w:suppressAutoHyphens/>
    </w:pPr>
  </w:style>
  <w:style w:type="paragraph" w:customStyle="1" w:styleId="Textvtabulce">
    <w:name w:val="Text v tabulce"/>
    <w:basedOn w:val="Datatab"/>
    <w:link w:val="TextvtabulceChar"/>
    <w:uiPriority w:val="99"/>
    <w:rsid w:val="0083198F"/>
    <w:pPr>
      <w:jc w:val="left"/>
    </w:pPr>
  </w:style>
  <w:style w:type="paragraph" w:customStyle="1" w:styleId="slavtabulce">
    <w:name w:val="Čísla v tabulce"/>
    <w:basedOn w:val="Datatab"/>
    <w:rsid w:val="0083198F"/>
    <w:pPr>
      <w:jc w:val="right"/>
    </w:pPr>
  </w:style>
  <w:style w:type="paragraph" w:customStyle="1" w:styleId="Obecnvtab">
    <w:name w:val="Obecně v tab."/>
    <w:basedOn w:val="Datatab"/>
    <w:rsid w:val="00364EA5"/>
    <w:pPr>
      <w:jc w:val="center"/>
    </w:pPr>
  </w:style>
  <w:style w:type="paragraph" w:customStyle="1" w:styleId="Tabseparace">
    <w:name w:val="Tab. separace"/>
    <w:basedOn w:val="Zklad"/>
    <w:next w:val="Zklad"/>
    <w:rsid w:val="003C52CA"/>
    <w:pPr>
      <w:spacing w:before="280" w:line="0" w:lineRule="atLeast"/>
    </w:pPr>
    <w:rPr>
      <w:sz w:val="20"/>
    </w:rPr>
  </w:style>
  <w:style w:type="paragraph" w:customStyle="1" w:styleId="Vty">
    <w:name w:val="Výčty"/>
    <w:basedOn w:val="Zklad"/>
    <w:rsid w:val="0075091C"/>
  </w:style>
  <w:style w:type="paragraph" w:customStyle="1" w:styleId="Neslovanvet">
    <w:name w:val="Nečíslovaný výčet"/>
    <w:basedOn w:val="Zklad"/>
    <w:rsid w:val="00933110"/>
    <w:pPr>
      <w:numPr>
        <w:numId w:val="5"/>
      </w:numPr>
    </w:pPr>
  </w:style>
  <w:style w:type="paragraph" w:customStyle="1" w:styleId="Prvnneslovanvet">
    <w:name w:val="První nečíslovaný výčet"/>
    <w:basedOn w:val="Neslovanvet"/>
    <w:next w:val="Bnneslovanvet"/>
    <w:rsid w:val="00DD5D2A"/>
    <w:pPr>
      <w:spacing w:before="140"/>
    </w:pPr>
  </w:style>
  <w:style w:type="paragraph" w:customStyle="1" w:styleId="Bnneslovanvet">
    <w:name w:val="Běžný nečíslovaný výčet"/>
    <w:basedOn w:val="Neslovanvet"/>
    <w:rsid w:val="004432E2"/>
    <w:pPr>
      <w:spacing w:before="80" w:after="80"/>
    </w:pPr>
  </w:style>
  <w:style w:type="paragraph" w:customStyle="1" w:styleId="Poslednneslovanvet">
    <w:name w:val="Poslední nečíslovaný výčet"/>
    <w:basedOn w:val="Neslovanvet"/>
    <w:next w:val="Dalodstavce"/>
    <w:rsid w:val="00DD5D2A"/>
    <w:pPr>
      <w:spacing w:after="140"/>
    </w:pPr>
  </w:style>
  <w:style w:type="paragraph" w:customStyle="1" w:styleId="slovanvet">
    <w:name w:val="Číslovaný výčet"/>
    <w:basedOn w:val="Vty"/>
    <w:next w:val="slovanvet--druhrove"/>
    <w:rsid w:val="00DC6B73"/>
    <w:pPr>
      <w:numPr>
        <w:numId w:val="6"/>
      </w:numPr>
      <w:spacing w:before="80" w:after="80"/>
    </w:pPr>
  </w:style>
  <w:style w:type="paragraph" w:customStyle="1" w:styleId="Prvnslovanvet">
    <w:name w:val="První číslovaný výčet"/>
    <w:basedOn w:val="slovanvet"/>
    <w:next w:val="slovanvet"/>
    <w:rsid w:val="007F0A70"/>
    <w:pPr>
      <w:spacing w:before="140" w:after="0"/>
    </w:pPr>
  </w:style>
  <w:style w:type="paragraph" w:customStyle="1" w:styleId="Odstavecuvnitvtu">
    <w:name w:val="Odstavec uvnitř výčtu"/>
    <w:basedOn w:val="Vty"/>
    <w:rsid w:val="00D96C54"/>
    <w:pPr>
      <w:ind w:firstLine="482"/>
    </w:pPr>
  </w:style>
  <w:style w:type="paragraph" w:customStyle="1" w:styleId="Obsah">
    <w:name w:val="Obsah"/>
    <w:basedOn w:val="Zklad"/>
    <w:rsid w:val="007A00EC"/>
    <w:rPr>
      <w:noProof/>
    </w:rPr>
  </w:style>
  <w:style w:type="paragraph" w:customStyle="1" w:styleId="slovanvet--druhrove">
    <w:name w:val="Číslovaný výčet -- druhá úroveň"/>
    <w:basedOn w:val="slovanvet"/>
    <w:next w:val="slovanvet--tetrove"/>
    <w:rsid w:val="00DC6B73"/>
    <w:pPr>
      <w:numPr>
        <w:ilvl w:val="1"/>
      </w:numPr>
    </w:pPr>
  </w:style>
  <w:style w:type="paragraph" w:customStyle="1" w:styleId="slovanvet--tetrove">
    <w:name w:val="Číslovaný výčet -- třetí úroveň"/>
    <w:basedOn w:val="slovanvet"/>
    <w:rsid w:val="00DC6B73"/>
    <w:pPr>
      <w:numPr>
        <w:ilvl w:val="2"/>
      </w:numPr>
    </w:pPr>
  </w:style>
  <w:style w:type="paragraph" w:customStyle="1" w:styleId="Prvnodstavec1rovn">
    <w:name w:val="První odstavec 1. úrovně"/>
    <w:basedOn w:val="Textprvnrovnvtu"/>
    <w:next w:val="Bnodstavec1rovn"/>
    <w:rsid w:val="00E915F2"/>
    <w:pPr>
      <w:spacing w:before="140"/>
    </w:pPr>
  </w:style>
  <w:style w:type="paragraph" w:customStyle="1" w:styleId="Poslednodstavecvnevtu">
    <w:name w:val="Poslední odstavec v neč. výčtu"/>
    <w:basedOn w:val="Odstavecuvnitvtu"/>
    <w:rsid w:val="0075091C"/>
    <w:pPr>
      <w:spacing w:after="140"/>
      <w:ind w:left="480"/>
    </w:pPr>
  </w:style>
  <w:style w:type="character" w:customStyle="1" w:styleId="DalodstavceChar">
    <w:name w:val="Další odstavce Char"/>
    <w:basedOn w:val="ZkladChar"/>
    <w:link w:val="Dalodstavce"/>
    <w:rsid w:val="00AA0E6C"/>
    <w:rPr>
      <w:rFonts w:ascii="Cambria" w:hAnsi="Cambria"/>
      <w:sz w:val="24"/>
      <w:szCs w:val="24"/>
      <w:lang w:bidi="ar-SA"/>
    </w:rPr>
  </w:style>
  <w:style w:type="paragraph" w:customStyle="1" w:styleId="Zhlavvpravo">
    <w:name w:val="Záhlaví vpravo"/>
    <w:basedOn w:val="Zhlavstr"/>
    <w:rsid w:val="00713C76"/>
    <w:pPr>
      <w:jc w:val="right"/>
    </w:pPr>
  </w:style>
  <w:style w:type="paragraph" w:customStyle="1" w:styleId="Zhlavvlevo">
    <w:name w:val="Záhlaví vlevo"/>
    <w:basedOn w:val="Zhlavstr"/>
    <w:link w:val="ZhlavvlevoChar"/>
    <w:rsid w:val="0074241C"/>
    <w:pPr>
      <w:jc w:val="left"/>
    </w:pPr>
  </w:style>
  <w:style w:type="paragraph" w:customStyle="1" w:styleId="klovslova">
    <w:name w:val="klíčová slova"/>
    <w:basedOn w:val="Zklad"/>
    <w:rsid w:val="007E1ADE"/>
    <w:pPr>
      <w:spacing w:before="280" w:after="140"/>
      <w:jc w:val="left"/>
    </w:pPr>
    <w:rPr>
      <w:b/>
    </w:rPr>
  </w:style>
  <w:style w:type="character" w:customStyle="1" w:styleId="ZhlavapatyChar">
    <w:name w:val="Záhlaví a paty Char"/>
    <w:basedOn w:val="ZkladChar"/>
    <w:link w:val="Zhlavapaty"/>
    <w:rsid w:val="007E1ADE"/>
    <w:rPr>
      <w:rFonts w:ascii="Cambria" w:hAnsi="Cambria"/>
      <w:sz w:val="24"/>
      <w:szCs w:val="24"/>
      <w:lang w:bidi="ar-SA"/>
    </w:rPr>
  </w:style>
  <w:style w:type="character" w:customStyle="1" w:styleId="ZhlavstrChar">
    <w:name w:val="Záhlaví str. Char"/>
    <w:basedOn w:val="ZhlavapatyChar"/>
    <w:link w:val="Zhlavstr"/>
    <w:rsid w:val="002D7200"/>
    <w:rPr>
      <w:rFonts w:ascii="Cambria" w:hAnsi="Cambria"/>
      <w:sz w:val="24"/>
      <w:szCs w:val="24"/>
      <w:lang w:bidi="ar-SA"/>
    </w:rPr>
  </w:style>
  <w:style w:type="character" w:customStyle="1" w:styleId="ZhlavvlevoChar">
    <w:name w:val="Záhlaví vlevo Char"/>
    <w:basedOn w:val="ZhlavstrChar"/>
    <w:link w:val="Zhlavvlevo"/>
    <w:rsid w:val="0074241C"/>
    <w:rPr>
      <w:rFonts w:ascii="Cambria" w:hAnsi="Cambria"/>
      <w:sz w:val="24"/>
      <w:szCs w:val="24"/>
      <w:lang w:bidi="ar-SA"/>
    </w:rPr>
  </w:style>
  <w:style w:type="paragraph" w:customStyle="1" w:styleId="Bnodstavec1rovn">
    <w:name w:val="Běžný odstavec 1. úrovně"/>
    <w:basedOn w:val="Textprvnrovnvtu"/>
    <w:rsid w:val="008F0E87"/>
    <w:pPr>
      <w:ind w:firstLine="482"/>
    </w:pPr>
  </w:style>
  <w:style w:type="paragraph" w:customStyle="1" w:styleId="Prvnodstavecvnevtu">
    <w:name w:val="První odstavec v neč. výčtu"/>
    <w:basedOn w:val="Textprvnrovnvtu"/>
    <w:next w:val="Bnodstavecvnevtu"/>
    <w:rsid w:val="0075091C"/>
    <w:pPr>
      <w:ind w:left="480"/>
    </w:pPr>
    <w:rPr>
      <w:szCs w:val="20"/>
    </w:rPr>
  </w:style>
  <w:style w:type="paragraph" w:customStyle="1" w:styleId="Bnodstavecvnevtu">
    <w:name w:val="Běžný odstavec v neč. výčtu"/>
    <w:basedOn w:val="Prvnodstavecvnevtu"/>
    <w:next w:val="Poslednodstavecvnevtu"/>
    <w:rsid w:val="006F2973"/>
    <w:pPr>
      <w:ind w:firstLine="482"/>
    </w:pPr>
  </w:style>
  <w:style w:type="paragraph" w:customStyle="1" w:styleId="Textprvnrovnvtu">
    <w:name w:val="Text první úrovně výčtu"/>
    <w:basedOn w:val="Odstavecuvnitvtu"/>
    <w:rsid w:val="008F0E87"/>
    <w:pPr>
      <w:ind w:left="482" w:firstLine="0"/>
    </w:pPr>
  </w:style>
  <w:style w:type="paragraph" w:customStyle="1" w:styleId="Poslednodstavec1rovn">
    <w:name w:val="Poslední odstavec 1. úrovně"/>
    <w:basedOn w:val="Textprvnrovnvtu"/>
    <w:rsid w:val="00EA1E21"/>
    <w:pPr>
      <w:spacing w:after="140"/>
      <w:ind w:firstLine="482"/>
    </w:pPr>
  </w:style>
  <w:style w:type="paragraph" w:customStyle="1" w:styleId="Textdruhrovnvtu">
    <w:name w:val="Text druhé úrovně č. výčtu"/>
    <w:basedOn w:val="Odstavecuvnitvtu"/>
    <w:rsid w:val="00936835"/>
    <w:pPr>
      <w:ind w:left="720" w:firstLine="0"/>
    </w:pPr>
  </w:style>
  <w:style w:type="paragraph" w:customStyle="1" w:styleId="Prvnodstavec2rovn">
    <w:name w:val="První odstavec 2. úrovně"/>
    <w:basedOn w:val="Textdruhrovnvtu"/>
    <w:next w:val="Bnodstavec2rovn"/>
    <w:rsid w:val="00936835"/>
    <w:pPr>
      <w:spacing w:before="140"/>
      <w:ind w:left="964"/>
    </w:pPr>
  </w:style>
  <w:style w:type="paragraph" w:customStyle="1" w:styleId="Bnodstavec2rovn">
    <w:name w:val="Běžný odstavec 2. úrovně"/>
    <w:basedOn w:val="Textdruhrovnvtu"/>
    <w:rsid w:val="00936835"/>
    <w:pPr>
      <w:ind w:left="964" w:firstLine="482"/>
    </w:pPr>
  </w:style>
  <w:style w:type="paragraph" w:customStyle="1" w:styleId="Poslednodstavec2rovn">
    <w:name w:val="Poslední odstavec 2. úrovně"/>
    <w:basedOn w:val="Textdruhrovnvtu"/>
    <w:rsid w:val="00936835"/>
    <w:pPr>
      <w:spacing w:after="140"/>
      <w:ind w:left="964" w:firstLine="482"/>
    </w:pPr>
  </w:style>
  <w:style w:type="paragraph" w:customStyle="1" w:styleId="Texttetrovnvtu">
    <w:name w:val="Text třetí úrovně č. výčtu"/>
    <w:basedOn w:val="Odstavecuvnitvtu"/>
    <w:rsid w:val="00936835"/>
    <w:pPr>
      <w:ind w:left="1701"/>
    </w:pPr>
  </w:style>
  <w:style w:type="paragraph" w:customStyle="1" w:styleId="Prvnodstavec3rovn">
    <w:name w:val="První odstavec 3. úrovně"/>
    <w:basedOn w:val="Texttetrovnvtu"/>
    <w:next w:val="Bnodstavec3rovn"/>
    <w:rsid w:val="00EA1E21"/>
    <w:pPr>
      <w:spacing w:before="140"/>
      <w:ind w:firstLine="0"/>
    </w:pPr>
  </w:style>
  <w:style w:type="paragraph" w:customStyle="1" w:styleId="Bnodstavec3rovn">
    <w:name w:val="Běžný odstavec 3. úrovně"/>
    <w:basedOn w:val="Texttetrovnvtu"/>
    <w:rsid w:val="00EA1E21"/>
  </w:style>
  <w:style w:type="paragraph" w:customStyle="1" w:styleId="Poslednodstavec3rovn">
    <w:name w:val="Poslední odstavec 3. úrovně"/>
    <w:basedOn w:val="Texttetrovnvtu"/>
    <w:rsid w:val="00EA1E21"/>
    <w:pPr>
      <w:spacing w:after="140"/>
    </w:pPr>
  </w:style>
  <w:style w:type="paragraph" w:customStyle="1" w:styleId="Odstaveczavtemnebotabulkou">
    <w:name w:val="Odstavec za výčtem nebo tabulkou"/>
    <w:basedOn w:val="Zklad"/>
    <w:next w:val="Dalodstavce"/>
    <w:rsid w:val="00300D63"/>
    <w:pPr>
      <w:spacing w:before="140"/>
    </w:pPr>
  </w:style>
  <w:style w:type="paragraph" w:customStyle="1" w:styleId="Rovnice">
    <w:name w:val="Rovnice"/>
    <w:basedOn w:val="Obrzek"/>
    <w:next w:val="Zklad"/>
    <w:rsid w:val="002D7200"/>
    <w:pPr>
      <w:tabs>
        <w:tab w:val="center" w:pos="4253"/>
        <w:tab w:val="right" w:pos="8505"/>
      </w:tabs>
    </w:pPr>
  </w:style>
  <w:style w:type="character" w:customStyle="1" w:styleId="Vyrovnvacznakyvtabulkch">
    <w:name w:val="Vyrovnávací znaky v tabulkách"/>
    <w:rsid w:val="0075091C"/>
    <w:rPr>
      <w:color w:val="FFFFFF"/>
    </w:rPr>
  </w:style>
  <w:style w:type="paragraph" w:customStyle="1" w:styleId="Zhlavtitulnlist">
    <w:name w:val="Záhlaví titulní list"/>
    <w:basedOn w:val="Zhlavstr"/>
    <w:rsid w:val="00283847"/>
    <w:rPr>
      <w:b/>
      <w:sz w:val="24"/>
    </w:rPr>
  </w:style>
  <w:style w:type="paragraph" w:customStyle="1" w:styleId="Hlavnnadpis--plohy">
    <w:name w:val="Hlavní nadpis -- přílohy"/>
    <w:basedOn w:val="Hlavnnadpis"/>
    <w:next w:val="Zklad"/>
    <w:rsid w:val="00796B68"/>
    <w:pPr>
      <w:numPr>
        <w:numId w:val="2"/>
      </w:numPr>
    </w:pPr>
  </w:style>
  <w:style w:type="paragraph" w:customStyle="1" w:styleId="Textyvobrzku">
    <w:name w:val="Texty v obrázku"/>
    <w:basedOn w:val="Popisky"/>
    <w:rsid w:val="00853C55"/>
    <w:pPr>
      <w:keepNext w:val="0"/>
    </w:pPr>
  </w:style>
  <w:style w:type="paragraph" w:styleId="Titulek">
    <w:name w:val="caption"/>
    <w:basedOn w:val="Normln"/>
    <w:next w:val="Normln"/>
    <w:qFormat/>
    <w:rsid w:val="00853C55"/>
    <w:rPr>
      <w:b/>
      <w:bCs/>
      <w:sz w:val="20"/>
      <w:szCs w:val="20"/>
    </w:rPr>
  </w:style>
  <w:style w:type="paragraph" w:customStyle="1" w:styleId="Obsah10">
    <w:name w:val="Obsah 10"/>
    <w:basedOn w:val="Obsah1"/>
    <w:rsid w:val="00D06678"/>
    <w:pPr>
      <w:tabs>
        <w:tab w:val="clear" w:pos="480"/>
        <w:tab w:val="left" w:pos="851"/>
      </w:tabs>
      <w:spacing w:before="120" w:after="0"/>
    </w:pPr>
    <w:rPr>
      <w:b w:val="0"/>
    </w:rPr>
  </w:style>
  <w:style w:type="paragraph" w:styleId="Textbubliny">
    <w:name w:val="Balloon Text"/>
    <w:basedOn w:val="Normln"/>
    <w:link w:val="TextbublinyChar"/>
    <w:rsid w:val="00893C1B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93C1B"/>
    <w:rPr>
      <w:rFonts w:ascii="Tahoma" w:hAnsi="Tahoma" w:cs="Tahoma"/>
      <w:sz w:val="16"/>
      <w:szCs w:val="16"/>
    </w:rPr>
  </w:style>
  <w:style w:type="paragraph" w:customStyle="1" w:styleId="Tabulka--zdroj">
    <w:name w:val="Tabulka -- zdroj"/>
    <w:basedOn w:val="Popisky"/>
    <w:next w:val="Zklad"/>
    <w:qFormat/>
    <w:rsid w:val="0028594B"/>
    <w:pPr>
      <w:spacing w:before="120" w:after="240"/>
    </w:pPr>
  </w:style>
  <w:style w:type="character" w:customStyle="1" w:styleId="Nadpis4Char">
    <w:name w:val="Nadpis 4 Char"/>
    <w:link w:val="Nadpis4"/>
    <w:semiHidden/>
    <w:rsid w:val="00743F5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6Char">
    <w:name w:val="Nadpis 6 Char"/>
    <w:link w:val="Nadpis6"/>
    <w:semiHidden/>
    <w:rsid w:val="00743F5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semiHidden/>
    <w:rsid w:val="00743F57"/>
    <w:rPr>
      <w:rFonts w:ascii="Calibri" w:eastAsia="Times New Roman" w:hAnsi="Calibri" w:cs="Times New Roman"/>
      <w:sz w:val="24"/>
      <w:szCs w:val="24"/>
    </w:rPr>
  </w:style>
  <w:style w:type="character" w:customStyle="1" w:styleId="Nadpis9Char">
    <w:name w:val="Nadpis 9 Char"/>
    <w:link w:val="Nadpis9"/>
    <w:semiHidden/>
    <w:rsid w:val="00743F57"/>
    <w:rPr>
      <w:rFonts w:ascii="Cambria" w:eastAsia="Times New Roman" w:hAnsi="Cambria" w:cs="Times New Roman"/>
      <w:sz w:val="22"/>
      <w:szCs w:val="22"/>
    </w:rPr>
  </w:style>
  <w:style w:type="paragraph" w:styleId="Prosttext">
    <w:name w:val="Plain Text"/>
    <w:basedOn w:val="Normln"/>
    <w:link w:val="ProsttextChar"/>
    <w:rsid w:val="00743F57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743F57"/>
    <w:rPr>
      <w:rFonts w:ascii="Courier New" w:hAnsi="Courier New" w:cs="Courier New"/>
    </w:rPr>
  </w:style>
  <w:style w:type="character" w:customStyle="1" w:styleId="TITULNLISTpsmo">
    <w:name w:val="TITULNÍ LIST písmo"/>
    <w:qFormat/>
    <w:rsid w:val="00743F57"/>
    <w:rPr>
      <w:rFonts w:ascii="Arial" w:hAnsi="Arial"/>
      <w:caps/>
      <w:color w:val="7F7F7F"/>
      <w:sz w:val="20"/>
      <w:szCs w:val="20"/>
    </w:rPr>
  </w:style>
  <w:style w:type="paragraph" w:customStyle="1" w:styleId="Smlouvanadpis">
    <w:name w:val="Smlouva_nadpis"/>
    <w:basedOn w:val="Zklad"/>
    <w:qFormat/>
    <w:rsid w:val="00107E23"/>
    <w:pPr>
      <w:spacing w:before="280" w:after="560"/>
      <w:jc w:val="center"/>
    </w:pPr>
    <w:rPr>
      <w:b/>
      <w:caps/>
      <w:sz w:val="32"/>
    </w:rPr>
  </w:style>
  <w:style w:type="paragraph" w:customStyle="1" w:styleId="Metadata">
    <w:name w:val="Metadata"/>
    <w:basedOn w:val="Zklad"/>
    <w:qFormat/>
    <w:rsid w:val="003D3882"/>
    <w:pPr>
      <w:tabs>
        <w:tab w:val="right" w:leader="dot" w:pos="8505"/>
      </w:tabs>
      <w:spacing w:after="120"/>
      <w:ind w:left="1134" w:hanging="1134"/>
    </w:pPr>
  </w:style>
  <w:style w:type="paragraph" w:customStyle="1" w:styleId="Nadpislnkulicsmlouvy">
    <w:name w:val="Nadpis článku lic. smlouvy"/>
    <w:basedOn w:val="Zklad"/>
    <w:qFormat/>
    <w:rsid w:val="00E922AD"/>
    <w:pPr>
      <w:autoSpaceDE w:val="0"/>
      <w:autoSpaceDN w:val="0"/>
      <w:adjustRightInd w:val="0"/>
      <w:spacing w:before="360" w:after="240"/>
      <w:jc w:val="center"/>
    </w:pPr>
    <w:rPr>
      <w:b/>
    </w:rPr>
  </w:style>
  <w:style w:type="paragraph" w:customStyle="1" w:styleId="estnprohlen">
    <w:name w:val="Čestné prohlášení"/>
    <w:basedOn w:val="Odsazen"/>
    <w:qFormat/>
    <w:rsid w:val="00077EED"/>
    <w:pPr>
      <w:spacing w:before="6600"/>
    </w:pPr>
  </w:style>
  <w:style w:type="character" w:styleId="Odkaznakoment">
    <w:name w:val="annotation reference"/>
    <w:rsid w:val="007000D0"/>
    <w:rPr>
      <w:sz w:val="16"/>
      <w:szCs w:val="16"/>
    </w:rPr>
  </w:style>
  <w:style w:type="paragraph" w:styleId="Textkomente">
    <w:name w:val="annotation text"/>
    <w:basedOn w:val="Normln"/>
    <w:link w:val="TextkomenteChar"/>
    <w:rsid w:val="007000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000D0"/>
  </w:style>
  <w:style w:type="paragraph" w:styleId="Pedmtkomente">
    <w:name w:val="annotation subject"/>
    <w:basedOn w:val="Textkomente"/>
    <w:next w:val="Textkomente"/>
    <w:link w:val="PedmtkomenteChar"/>
    <w:rsid w:val="007000D0"/>
    <w:rPr>
      <w:b/>
      <w:bCs/>
    </w:rPr>
  </w:style>
  <w:style w:type="character" w:customStyle="1" w:styleId="PedmtkomenteChar">
    <w:name w:val="Předmět komentáře Char"/>
    <w:link w:val="Pedmtkomente"/>
    <w:rsid w:val="007000D0"/>
    <w:rPr>
      <w:b/>
      <w:bCs/>
    </w:rPr>
  </w:style>
  <w:style w:type="paragraph" w:customStyle="1" w:styleId="Citace">
    <w:name w:val="Citace"/>
    <w:basedOn w:val="Normln"/>
    <w:next w:val="Normln"/>
    <w:link w:val="CitaceChar"/>
    <w:uiPriority w:val="99"/>
    <w:qFormat/>
    <w:rsid w:val="00EF6F11"/>
    <w:pPr>
      <w:keepNext/>
      <w:spacing w:after="120" w:line="276" w:lineRule="auto"/>
    </w:pPr>
    <w:rPr>
      <w:rFonts w:ascii="Calibri" w:hAnsi="Calibri"/>
      <w:iCs/>
      <w:sz w:val="21"/>
      <w:szCs w:val="20"/>
      <w:lang w:eastAsia="en-US"/>
    </w:rPr>
  </w:style>
  <w:style w:type="character" w:customStyle="1" w:styleId="CitaceChar">
    <w:name w:val="Citace Char"/>
    <w:link w:val="Citace"/>
    <w:uiPriority w:val="99"/>
    <w:rsid w:val="00EF6F11"/>
    <w:rPr>
      <w:rFonts w:ascii="Calibri" w:hAnsi="Calibri"/>
      <w:iCs/>
      <w:sz w:val="21"/>
      <w:lang w:eastAsia="en-US"/>
    </w:rPr>
  </w:style>
  <w:style w:type="paragraph" w:styleId="Nzev">
    <w:name w:val="Title"/>
    <w:basedOn w:val="Normln"/>
    <w:next w:val="Normln"/>
    <w:link w:val="NzevChar"/>
    <w:uiPriority w:val="99"/>
    <w:qFormat/>
    <w:rsid w:val="00EF6F11"/>
    <w:pPr>
      <w:numPr>
        <w:numId w:val="8"/>
      </w:numPr>
      <w:pBdr>
        <w:bottom w:val="single" w:sz="8" w:space="4" w:color="4F81BD"/>
      </w:pBdr>
      <w:spacing w:before="240" w:after="240"/>
      <w:contextualSpacing/>
    </w:pPr>
    <w:rPr>
      <w:b/>
      <w:color w:val="000000"/>
      <w:spacing w:val="5"/>
      <w:kern w:val="28"/>
      <w:sz w:val="28"/>
      <w:szCs w:val="52"/>
      <w:lang w:eastAsia="en-US"/>
    </w:rPr>
  </w:style>
  <w:style w:type="character" w:customStyle="1" w:styleId="NzevChar">
    <w:name w:val="Název Char"/>
    <w:link w:val="Nzev"/>
    <w:uiPriority w:val="99"/>
    <w:rsid w:val="00EF6F11"/>
    <w:rPr>
      <w:b/>
      <w:color w:val="000000"/>
      <w:spacing w:val="5"/>
      <w:kern w:val="28"/>
      <w:sz w:val="28"/>
      <w:szCs w:val="52"/>
      <w:lang w:eastAsia="en-US"/>
    </w:rPr>
  </w:style>
  <w:style w:type="character" w:customStyle="1" w:styleId="TextpoznpodarouChar">
    <w:name w:val="Text pozn. pod čarou Char"/>
    <w:link w:val="Textpoznpodarou"/>
    <w:uiPriority w:val="99"/>
    <w:locked/>
    <w:rsid w:val="00EF6F11"/>
    <w:rPr>
      <w:rFonts w:ascii="Cambria" w:hAnsi="Cambria"/>
    </w:rPr>
  </w:style>
  <w:style w:type="character" w:customStyle="1" w:styleId="TextvtabulceChar">
    <w:name w:val="Text v tabulce Char"/>
    <w:link w:val="Textvtabulce"/>
    <w:uiPriority w:val="99"/>
    <w:locked/>
    <w:rsid w:val="00EF6F11"/>
    <w:rPr>
      <w:rFonts w:ascii="Cambria" w:hAnsi="Cambria"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2274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Default">
    <w:name w:val="Default"/>
    <w:rsid w:val="004628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patChar">
    <w:name w:val="Zápatí Char"/>
    <w:link w:val="Zpat"/>
    <w:semiHidden/>
    <w:rsid w:val="00197DA6"/>
    <w:rPr>
      <w:sz w:val="24"/>
      <w:szCs w:val="24"/>
    </w:rPr>
  </w:style>
  <w:style w:type="paragraph" w:styleId="Seznamobrzk">
    <w:name w:val="table of figures"/>
    <w:basedOn w:val="Normln"/>
    <w:next w:val="Normln"/>
    <w:rsid w:val="00197DA6"/>
  </w:style>
  <w:style w:type="character" w:customStyle="1" w:styleId="apple-converted-space">
    <w:name w:val="apple-converted-space"/>
    <w:basedOn w:val="Standardnpsmoodstavce"/>
    <w:rsid w:val="008360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7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6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yuka\baksem\bakprac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569C6-4F9F-4639-A5E9-B4340DB24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bakprace</Template>
  <TotalTime>40</TotalTime>
  <Pages>1</Pages>
  <Words>2862</Words>
  <Characters>16886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práce</vt:lpstr>
    </vt:vector>
  </TitlesOfParts>
  <Company>MJ</Company>
  <LinksUpToDate>false</LinksUpToDate>
  <CharactersWithSpaces>19709</CharactersWithSpaces>
  <SharedDoc>false</SharedDoc>
  <HLinks>
    <vt:vector size="60" baseType="variant">
      <vt:variant>
        <vt:i4>1376307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_Toc409282625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_Toc409290983</vt:lpwstr>
      </vt:variant>
      <vt:variant>
        <vt:i4>1900605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_Toc409290982</vt:lpwstr>
      </vt:variant>
      <vt:variant>
        <vt:i4>1900605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_Toc409290981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_Toc409290980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_Toc409290979</vt:lpwstr>
      </vt:variant>
      <vt:variant>
        <vt:i4>1179709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_Toc409290978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_Toc409290977</vt:lpwstr>
      </vt:variant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_Toc409290976</vt:lpwstr>
      </vt:variant>
      <vt:variant>
        <vt:i4>4325387</vt:i4>
      </vt:variant>
      <vt:variant>
        <vt:i4>57</vt:i4>
      </vt:variant>
      <vt:variant>
        <vt:i4>0</vt:i4>
      </vt:variant>
      <vt:variant>
        <vt:i4>5</vt:i4>
      </vt:variant>
      <vt:variant>
        <vt:lpwstr>http://www.bbsoftware.co.uk/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práce</dc:title>
  <dc:creator>Jirka</dc:creator>
  <cp:lastModifiedBy>Věra</cp:lastModifiedBy>
  <cp:revision>6</cp:revision>
  <cp:lastPrinted>2015-02-07T21:41:00Z</cp:lastPrinted>
  <dcterms:created xsi:type="dcterms:W3CDTF">2015-02-07T21:11:00Z</dcterms:created>
  <dcterms:modified xsi:type="dcterms:W3CDTF">2015-02-07T22:03:00Z</dcterms:modified>
</cp:coreProperties>
</file>